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C56" w:rsidRDefault="00415C56" w:rsidP="00415C56">
      <w:pPr>
        <w:pStyle w:val="Bezproreda"/>
        <w:rPr>
          <w:rFonts w:ascii="Times New Roman" w:hAnsi="Times New Roman" w:cs="Times New Roman"/>
          <w:sz w:val="32"/>
          <w:szCs w:val="32"/>
        </w:rPr>
      </w:pPr>
      <w:r>
        <w:rPr>
          <w:rFonts w:ascii="Times New Roman" w:hAnsi="Times New Roman" w:cs="Times New Roman"/>
          <w:sz w:val="32"/>
          <w:szCs w:val="32"/>
        </w:rPr>
        <w:t>REPUBLIKA HRVATSKA</w:t>
      </w:r>
    </w:p>
    <w:p w:rsidR="00415C56" w:rsidRDefault="00415C56" w:rsidP="00415C56">
      <w:pPr>
        <w:pStyle w:val="Bezproreda"/>
        <w:rPr>
          <w:rFonts w:ascii="Times New Roman" w:hAnsi="Times New Roman" w:cs="Times New Roman"/>
          <w:sz w:val="32"/>
          <w:szCs w:val="32"/>
        </w:rPr>
      </w:pPr>
      <w:r>
        <w:rPr>
          <w:rFonts w:ascii="Times New Roman" w:hAnsi="Times New Roman" w:cs="Times New Roman"/>
          <w:sz w:val="32"/>
          <w:szCs w:val="32"/>
        </w:rPr>
        <w:t>PRIMORSKO-GORANSKA ŽUPANIJA</w:t>
      </w:r>
    </w:p>
    <w:p w:rsidR="00415C56" w:rsidRDefault="00415C56" w:rsidP="00415C56">
      <w:pPr>
        <w:pStyle w:val="Bezproreda"/>
        <w:rPr>
          <w:rFonts w:ascii="Times New Roman" w:hAnsi="Times New Roman" w:cs="Times New Roman"/>
          <w:sz w:val="32"/>
          <w:szCs w:val="32"/>
        </w:rPr>
      </w:pPr>
      <w:r>
        <w:rPr>
          <w:rFonts w:ascii="Times New Roman" w:hAnsi="Times New Roman" w:cs="Times New Roman"/>
          <w:sz w:val="32"/>
          <w:szCs w:val="32"/>
        </w:rPr>
        <w:t>GRAD DELNICE</w:t>
      </w:r>
    </w:p>
    <w:p w:rsidR="00415C56" w:rsidRDefault="00415C56" w:rsidP="00415C56">
      <w:pPr>
        <w:pStyle w:val="Bezproreda"/>
        <w:rPr>
          <w:rFonts w:ascii="Times New Roman" w:hAnsi="Times New Roman" w:cs="Times New Roman"/>
          <w:sz w:val="32"/>
          <w:szCs w:val="32"/>
        </w:rPr>
      </w:pPr>
      <w:r>
        <w:rPr>
          <w:rFonts w:ascii="Times New Roman" w:hAnsi="Times New Roman" w:cs="Times New Roman"/>
          <w:sz w:val="32"/>
          <w:szCs w:val="32"/>
        </w:rPr>
        <w:t>Jedinstveni upravni odjel</w:t>
      </w:r>
    </w:p>
    <w:p w:rsidR="00415C56" w:rsidRDefault="00415C56" w:rsidP="00415C56">
      <w:pPr>
        <w:pStyle w:val="Bezproreda"/>
        <w:rPr>
          <w:rFonts w:ascii="Times New Roman" w:hAnsi="Times New Roman" w:cs="Times New Roman"/>
          <w:sz w:val="24"/>
          <w:szCs w:val="24"/>
        </w:rPr>
      </w:pPr>
    </w:p>
    <w:p w:rsidR="00415C56" w:rsidRDefault="00415C56" w:rsidP="00415C56">
      <w:pPr>
        <w:pStyle w:val="Bezproreda"/>
        <w:rPr>
          <w:rFonts w:ascii="Times New Roman" w:hAnsi="Times New Roman" w:cs="Times New Roman"/>
          <w:sz w:val="24"/>
          <w:szCs w:val="24"/>
        </w:rPr>
      </w:pPr>
    </w:p>
    <w:p w:rsidR="00415C56" w:rsidRDefault="00415C56" w:rsidP="00415C56">
      <w:pPr>
        <w:pStyle w:val="Bezproreda"/>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415C56" w:rsidRDefault="00415C56" w:rsidP="00371379">
      <w:pPr>
        <w:pStyle w:val="Bezproreda"/>
        <w:ind w:left="2832"/>
        <w:rPr>
          <w:rFonts w:ascii="Times New Roman" w:hAnsi="Times New Roman" w:cs="Times New Roman"/>
          <w:sz w:val="32"/>
          <w:szCs w:val="32"/>
        </w:rPr>
      </w:pPr>
      <w:r>
        <w:rPr>
          <w:rFonts w:ascii="Times New Roman" w:hAnsi="Times New Roman" w:cs="Times New Roman"/>
          <w:sz w:val="32"/>
          <w:szCs w:val="32"/>
        </w:rPr>
        <w:t>GRADONAČELNIKU GRADA DELNICA</w:t>
      </w:r>
    </w:p>
    <w:p w:rsidR="00415C56" w:rsidRDefault="00415C56" w:rsidP="00415C56">
      <w:pPr>
        <w:pStyle w:val="Bezproreda"/>
        <w:rPr>
          <w:rFonts w:ascii="Times New Roman" w:hAnsi="Times New Roman" w:cs="Times New Roman"/>
          <w:sz w:val="32"/>
          <w:szCs w:val="32"/>
        </w:rPr>
      </w:pP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t>Ivici Kneževiću, dipl.</w:t>
      </w:r>
      <w:r w:rsidR="008344D9">
        <w:rPr>
          <w:rFonts w:ascii="Times New Roman" w:hAnsi="Times New Roman" w:cs="Times New Roman"/>
          <w:sz w:val="32"/>
          <w:szCs w:val="32"/>
        </w:rPr>
        <w:t xml:space="preserve"> </w:t>
      </w:r>
      <w:r>
        <w:rPr>
          <w:rFonts w:ascii="Times New Roman" w:hAnsi="Times New Roman" w:cs="Times New Roman"/>
          <w:sz w:val="32"/>
          <w:szCs w:val="32"/>
        </w:rPr>
        <w:t>iur.</w:t>
      </w:r>
    </w:p>
    <w:p w:rsidR="00415C56" w:rsidRDefault="00415C56" w:rsidP="00415C56">
      <w:pPr>
        <w:pStyle w:val="Bezproreda"/>
        <w:rPr>
          <w:rFonts w:ascii="Times New Roman" w:hAnsi="Times New Roman" w:cs="Times New Roman"/>
          <w:sz w:val="32"/>
          <w:szCs w:val="32"/>
        </w:rPr>
      </w:pP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t>PROČELNICI JUO-a Grada Delnica</w:t>
      </w:r>
    </w:p>
    <w:p w:rsidR="00415C56" w:rsidRDefault="00415C56" w:rsidP="00415C56">
      <w:pPr>
        <w:pStyle w:val="Bezproreda"/>
        <w:rPr>
          <w:rFonts w:ascii="Times New Roman" w:hAnsi="Times New Roman" w:cs="Times New Roman"/>
          <w:sz w:val="32"/>
          <w:szCs w:val="32"/>
        </w:rPr>
      </w:pP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t>Gordani Piskač, dipl.</w:t>
      </w:r>
      <w:r w:rsidR="008344D9">
        <w:rPr>
          <w:rFonts w:ascii="Times New Roman" w:hAnsi="Times New Roman" w:cs="Times New Roman"/>
          <w:sz w:val="32"/>
          <w:szCs w:val="32"/>
        </w:rPr>
        <w:t xml:space="preserve"> </w:t>
      </w:r>
      <w:r>
        <w:rPr>
          <w:rFonts w:ascii="Times New Roman" w:hAnsi="Times New Roman" w:cs="Times New Roman"/>
          <w:sz w:val="32"/>
          <w:szCs w:val="32"/>
        </w:rPr>
        <w:t>ing.</w:t>
      </w:r>
      <w:r w:rsidR="008344D9">
        <w:rPr>
          <w:rFonts w:ascii="Times New Roman" w:hAnsi="Times New Roman" w:cs="Times New Roman"/>
          <w:sz w:val="32"/>
          <w:szCs w:val="32"/>
        </w:rPr>
        <w:t xml:space="preserve"> </w:t>
      </w:r>
      <w:r>
        <w:rPr>
          <w:rFonts w:ascii="Times New Roman" w:hAnsi="Times New Roman" w:cs="Times New Roman"/>
          <w:sz w:val="32"/>
          <w:szCs w:val="32"/>
        </w:rPr>
        <w:t>građ.</w:t>
      </w:r>
    </w:p>
    <w:p w:rsidR="00415C56" w:rsidRDefault="00415C56" w:rsidP="00415C56">
      <w:pPr>
        <w:pStyle w:val="Bezproreda"/>
        <w:rPr>
          <w:rFonts w:ascii="Times New Roman" w:hAnsi="Times New Roman" w:cs="Times New Roman"/>
          <w:sz w:val="24"/>
          <w:szCs w:val="24"/>
        </w:rPr>
      </w:pPr>
    </w:p>
    <w:p w:rsidR="00415C56" w:rsidRDefault="00415C56" w:rsidP="00415C56">
      <w:pPr>
        <w:pStyle w:val="Bezproreda"/>
        <w:rPr>
          <w:rFonts w:ascii="Times New Roman" w:hAnsi="Times New Roman" w:cs="Times New Roman"/>
          <w:sz w:val="24"/>
          <w:szCs w:val="24"/>
        </w:rPr>
      </w:pPr>
    </w:p>
    <w:p w:rsidR="00415C56" w:rsidRDefault="00415C56" w:rsidP="00415C56">
      <w:pPr>
        <w:pStyle w:val="Bezproreda"/>
        <w:rPr>
          <w:rFonts w:ascii="Times New Roman" w:hAnsi="Times New Roman" w:cs="Times New Roman"/>
          <w:sz w:val="24"/>
          <w:szCs w:val="24"/>
        </w:rPr>
      </w:pPr>
      <w:r>
        <w:rPr>
          <w:rFonts w:ascii="Times New Roman" w:hAnsi="Times New Roman" w:cs="Times New Roman"/>
          <w:sz w:val="24"/>
          <w:szCs w:val="24"/>
        </w:rPr>
        <w:tab/>
        <w:t xml:space="preserve"> Na temelju članka 102. Poslovnika Gradskog vijeća Grada Delnica („Službene novine Primorsko-goranske županije“ 46/10</w:t>
      </w:r>
      <w:r w:rsidR="008344D9">
        <w:rPr>
          <w:rFonts w:ascii="Times New Roman" w:hAnsi="Times New Roman" w:cs="Times New Roman"/>
          <w:sz w:val="24"/>
          <w:szCs w:val="24"/>
        </w:rPr>
        <w:t>, 04/11, 11/13, 20/13-pročišćeni tekst i 27/14</w:t>
      </w:r>
      <w:r>
        <w:rPr>
          <w:rFonts w:ascii="Times New Roman" w:hAnsi="Times New Roman" w:cs="Times New Roman"/>
          <w:sz w:val="24"/>
          <w:szCs w:val="24"/>
        </w:rPr>
        <w:t>), prosljeđuje se tijelima Grada Delnica na razmatranje i usvajanje</w:t>
      </w:r>
    </w:p>
    <w:p w:rsidR="00415C56" w:rsidRDefault="00415C56" w:rsidP="00415C56">
      <w:pPr>
        <w:pStyle w:val="Bezproreda"/>
        <w:rPr>
          <w:rFonts w:ascii="Times New Roman" w:hAnsi="Times New Roman" w:cs="Times New Roman"/>
          <w:sz w:val="24"/>
          <w:szCs w:val="24"/>
        </w:rPr>
      </w:pPr>
    </w:p>
    <w:p w:rsidR="00415C56" w:rsidRDefault="00415C56" w:rsidP="00415C56">
      <w:pPr>
        <w:pStyle w:val="Bezproreda"/>
        <w:rPr>
          <w:rFonts w:ascii="Times New Roman" w:hAnsi="Times New Roman" w:cs="Times New Roman"/>
          <w:sz w:val="24"/>
          <w:szCs w:val="24"/>
        </w:rPr>
      </w:pPr>
    </w:p>
    <w:p w:rsidR="00415C56" w:rsidRDefault="00415C56" w:rsidP="00415C56">
      <w:pPr>
        <w:pStyle w:val="Bezproreda"/>
        <w:rPr>
          <w:rFonts w:ascii="Times New Roman" w:hAnsi="Times New Roman" w:cs="Times New Roman"/>
          <w:sz w:val="24"/>
          <w:szCs w:val="24"/>
        </w:rPr>
      </w:pPr>
    </w:p>
    <w:p w:rsidR="00415C56" w:rsidRDefault="00415C56" w:rsidP="00415C56">
      <w:pPr>
        <w:pStyle w:val="Bezproreda"/>
        <w:jc w:val="center"/>
        <w:rPr>
          <w:rFonts w:ascii="Times New Roman" w:hAnsi="Times New Roman" w:cs="Times New Roman"/>
          <w:b/>
          <w:sz w:val="40"/>
          <w:szCs w:val="40"/>
        </w:rPr>
      </w:pPr>
      <w:r>
        <w:rPr>
          <w:rFonts w:ascii="Times New Roman" w:hAnsi="Times New Roman" w:cs="Times New Roman"/>
          <w:b/>
          <w:sz w:val="40"/>
          <w:szCs w:val="40"/>
        </w:rPr>
        <w:t>NACRT</w:t>
      </w:r>
    </w:p>
    <w:p w:rsidR="00415C56" w:rsidRDefault="00415C56" w:rsidP="00415C56">
      <w:pPr>
        <w:pStyle w:val="Bezproreda"/>
        <w:jc w:val="center"/>
        <w:rPr>
          <w:rFonts w:ascii="Times New Roman" w:hAnsi="Times New Roman" w:cs="Times New Roman"/>
          <w:sz w:val="32"/>
          <w:szCs w:val="32"/>
        </w:rPr>
      </w:pPr>
    </w:p>
    <w:p w:rsidR="008344D9" w:rsidRPr="008344D9" w:rsidRDefault="008344D9" w:rsidP="008344D9">
      <w:pPr>
        <w:pStyle w:val="Bezproreda"/>
        <w:jc w:val="center"/>
        <w:rPr>
          <w:rFonts w:ascii="Times New Roman" w:hAnsi="Times New Roman" w:cs="Times New Roman"/>
          <w:b/>
          <w:sz w:val="32"/>
          <w:szCs w:val="32"/>
        </w:rPr>
      </w:pPr>
      <w:r w:rsidRPr="008344D9">
        <w:rPr>
          <w:rFonts w:ascii="Times New Roman" w:hAnsi="Times New Roman" w:cs="Times New Roman"/>
          <w:b/>
          <w:sz w:val="32"/>
          <w:szCs w:val="32"/>
        </w:rPr>
        <w:t>ZAKLJUČKA</w:t>
      </w:r>
    </w:p>
    <w:p w:rsidR="008344D9" w:rsidRDefault="008344D9" w:rsidP="008344D9">
      <w:pPr>
        <w:pStyle w:val="Bezproreda"/>
        <w:jc w:val="center"/>
        <w:rPr>
          <w:rFonts w:ascii="Times New Roman" w:hAnsi="Times New Roman" w:cs="Times New Roman"/>
          <w:sz w:val="32"/>
          <w:szCs w:val="32"/>
        </w:rPr>
      </w:pPr>
      <w:r>
        <w:rPr>
          <w:rFonts w:ascii="Times New Roman" w:hAnsi="Times New Roman" w:cs="Times New Roman"/>
          <w:sz w:val="32"/>
          <w:szCs w:val="32"/>
        </w:rPr>
        <w:t>O PRIHVAĆANJU PRIJEDLOGA IZMJENE DRUŠTVENOG UGOVORA TRGOVAČKOG DRUŠTVA GORANSKI SPORTSKI CENTAR D.O.O. DELNICE</w:t>
      </w:r>
    </w:p>
    <w:p w:rsidR="00415C56" w:rsidRDefault="00415C56" w:rsidP="00415C56">
      <w:pPr>
        <w:pStyle w:val="Bezproreda"/>
        <w:jc w:val="center"/>
        <w:rPr>
          <w:rFonts w:ascii="Times New Roman" w:hAnsi="Times New Roman" w:cs="Times New Roman"/>
          <w:sz w:val="24"/>
          <w:szCs w:val="24"/>
        </w:rPr>
      </w:pPr>
    </w:p>
    <w:p w:rsidR="00415C56" w:rsidRDefault="00415C56" w:rsidP="00415C56">
      <w:pPr>
        <w:pStyle w:val="Bezproreda"/>
        <w:rPr>
          <w:rFonts w:ascii="Times New Roman" w:hAnsi="Times New Roman" w:cs="Times New Roman"/>
          <w:sz w:val="24"/>
          <w:szCs w:val="24"/>
        </w:rPr>
      </w:pPr>
    </w:p>
    <w:p w:rsidR="00415C56" w:rsidRDefault="00415C56" w:rsidP="00415C56">
      <w:pPr>
        <w:pStyle w:val="Bezproreda"/>
        <w:rPr>
          <w:rFonts w:ascii="Times New Roman" w:hAnsi="Times New Roman" w:cs="Times New Roman"/>
          <w:sz w:val="24"/>
          <w:szCs w:val="24"/>
        </w:rPr>
      </w:pPr>
    </w:p>
    <w:p w:rsidR="00415C56" w:rsidRDefault="00415C56" w:rsidP="00415C56">
      <w:pPr>
        <w:pStyle w:val="Bezproreda"/>
        <w:rPr>
          <w:rFonts w:ascii="Times New Roman" w:hAnsi="Times New Roman" w:cs="Times New Roman"/>
          <w:sz w:val="24"/>
          <w:szCs w:val="24"/>
        </w:rPr>
      </w:pPr>
    </w:p>
    <w:p w:rsidR="00415C56" w:rsidRDefault="00415C56" w:rsidP="00415C56">
      <w:pPr>
        <w:pStyle w:val="Bezproreda"/>
        <w:jc w:val="center"/>
        <w:rPr>
          <w:rFonts w:ascii="Times New Roman" w:hAnsi="Times New Roman" w:cs="Times New Roman"/>
          <w:sz w:val="24"/>
          <w:szCs w:val="24"/>
        </w:rPr>
      </w:pPr>
      <w:r>
        <w:rPr>
          <w:rFonts w:ascii="Times New Roman" w:hAnsi="Times New Roman" w:cs="Times New Roman"/>
          <w:sz w:val="24"/>
          <w:szCs w:val="24"/>
        </w:rPr>
        <w:t>Materijal izradila:</w:t>
      </w:r>
    </w:p>
    <w:p w:rsidR="00415C56" w:rsidRDefault="00415C56" w:rsidP="00415C56">
      <w:pPr>
        <w:pStyle w:val="Bezproreda"/>
        <w:jc w:val="center"/>
        <w:rPr>
          <w:rFonts w:ascii="Times New Roman" w:hAnsi="Times New Roman" w:cs="Times New Roman"/>
          <w:sz w:val="24"/>
          <w:szCs w:val="24"/>
        </w:rPr>
      </w:pPr>
      <w:r>
        <w:rPr>
          <w:rFonts w:ascii="Times New Roman" w:hAnsi="Times New Roman" w:cs="Times New Roman"/>
          <w:sz w:val="24"/>
          <w:szCs w:val="24"/>
        </w:rPr>
        <w:t>Nikolina Muhvić, dipl.</w:t>
      </w:r>
      <w:r w:rsidR="008344D9">
        <w:rPr>
          <w:rFonts w:ascii="Times New Roman" w:hAnsi="Times New Roman" w:cs="Times New Roman"/>
          <w:sz w:val="24"/>
          <w:szCs w:val="24"/>
        </w:rPr>
        <w:t xml:space="preserve"> </w:t>
      </w:r>
      <w:r>
        <w:rPr>
          <w:rFonts w:ascii="Times New Roman" w:hAnsi="Times New Roman" w:cs="Times New Roman"/>
          <w:sz w:val="24"/>
          <w:szCs w:val="24"/>
        </w:rPr>
        <w:t>iur.</w:t>
      </w:r>
    </w:p>
    <w:p w:rsidR="00415C56" w:rsidRDefault="00415C56" w:rsidP="00415C56">
      <w:pPr>
        <w:pStyle w:val="Bezproreda"/>
        <w:rPr>
          <w:rFonts w:ascii="Times New Roman" w:hAnsi="Times New Roman" w:cs="Times New Roman"/>
          <w:sz w:val="24"/>
          <w:szCs w:val="24"/>
        </w:rPr>
      </w:pPr>
      <w:r>
        <w:rPr>
          <w:rFonts w:ascii="Times New Roman" w:hAnsi="Times New Roman" w:cs="Times New Roman"/>
          <w:sz w:val="24"/>
          <w:szCs w:val="24"/>
        </w:rPr>
        <w:t xml:space="preserve"> </w:t>
      </w:r>
      <w:r w:rsidR="00371379">
        <w:rPr>
          <w:rFonts w:ascii="Times New Roman" w:hAnsi="Times New Roman" w:cs="Times New Roman"/>
          <w:sz w:val="24"/>
          <w:szCs w:val="24"/>
        </w:rPr>
        <w:tab/>
      </w:r>
      <w:r w:rsidR="00371379">
        <w:rPr>
          <w:rFonts w:ascii="Times New Roman" w:hAnsi="Times New Roman" w:cs="Times New Roman"/>
          <w:sz w:val="24"/>
          <w:szCs w:val="24"/>
        </w:rPr>
        <w:tab/>
      </w:r>
    </w:p>
    <w:p w:rsidR="00415C56" w:rsidRDefault="00415C56" w:rsidP="00415C56">
      <w:pPr>
        <w:pStyle w:val="Bezproreda"/>
        <w:rPr>
          <w:rFonts w:ascii="Times New Roman" w:hAnsi="Times New Roman" w:cs="Times New Roman"/>
          <w:sz w:val="24"/>
          <w:szCs w:val="24"/>
        </w:rPr>
      </w:pPr>
    </w:p>
    <w:p w:rsidR="00415C56" w:rsidRDefault="00415C56" w:rsidP="00415C56">
      <w:pPr>
        <w:pStyle w:val="Bezproreda"/>
        <w:rPr>
          <w:rFonts w:ascii="Times New Roman" w:hAnsi="Times New Roman" w:cs="Times New Roman"/>
          <w:sz w:val="24"/>
          <w:szCs w:val="24"/>
        </w:rPr>
      </w:pPr>
    </w:p>
    <w:p w:rsidR="00415C56" w:rsidRDefault="00415C56" w:rsidP="00415C56">
      <w:pPr>
        <w:pStyle w:val="Bezproreda"/>
        <w:rPr>
          <w:rFonts w:ascii="Times New Roman" w:hAnsi="Times New Roman" w:cs="Times New Roman"/>
          <w:sz w:val="24"/>
          <w:szCs w:val="24"/>
        </w:rPr>
      </w:pPr>
    </w:p>
    <w:p w:rsidR="00415C56" w:rsidRDefault="00415C56" w:rsidP="00415C56">
      <w:pPr>
        <w:pStyle w:val="Bezproreda"/>
        <w:rPr>
          <w:rFonts w:ascii="Times New Roman" w:hAnsi="Times New Roman" w:cs="Times New Roman"/>
          <w:sz w:val="24"/>
          <w:szCs w:val="24"/>
        </w:rPr>
      </w:pPr>
    </w:p>
    <w:p w:rsidR="00415C56" w:rsidRDefault="00415C56" w:rsidP="00415C56">
      <w:pPr>
        <w:pStyle w:val="Bezproreda"/>
        <w:rPr>
          <w:rFonts w:ascii="Times New Roman" w:hAnsi="Times New Roman" w:cs="Times New Roman"/>
          <w:sz w:val="24"/>
          <w:szCs w:val="24"/>
        </w:rPr>
      </w:pPr>
    </w:p>
    <w:p w:rsidR="00415C56" w:rsidRDefault="00415C56" w:rsidP="00415C56">
      <w:pPr>
        <w:pStyle w:val="Bezproreda"/>
        <w:rPr>
          <w:rFonts w:ascii="Times New Roman" w:hAnsi="Times New Roman" w:cs="Times New Roman"/>
          <w:sz w:val="24"/>
          <w:szCs w:val="24"/>
        </w:rPr>
      </w:pPr>
    </w:p>
    <w:p w:rsidR="00371379" w:rsidRDefault="00371379" w:rsidP="00415C56">
      <w:pPr>
        <w:pStyle w:val="Bezproreda"/>
        <w:rPr>
          <w:rFonts w:ascii="Times New Roman" w:hAnsi="Times New Roman" w:cs="Times New Roman"/>
          <w:sz w:val="24"/>
          <w:szCs w:val="24"/>
        </w:rPr>
      </w:pPr>
    </w:p>
    <w:p w:rsidR="00371379" w:rsidRDefault="00371379" w:rsidP="00415C56">
      <w:pPr>
        <w:pStyle w:val="Bezproreda"/>
        <w:rPr>
          <w:rFonts w:ascii="Times New Roman" w:hAnsi="Times New Roman" w:cs="Times New Roman"/>
          <w:sz w:val="24"/>
          <w:szCs w:val="24"/>
        </w:rPr>
      </w:pPr>
    </w:p>
    <w:p w:rsidR="00371379" w:rsidRDefault="00371379" w:rsidP="00415C56">
      <w:pPr>
        <w:pStyle w:val="Bezproreda"/>
        <w:rPr>
          <w:rFonts w:ascii="Times New Roman" w:hAnsi="Times New Roman" w:cs="Times New Roman"/>
          <w:sz w:val="24"/>
          <w:szCs w:val="24"/>
        </w:rPr>
      </w:pPr>
    </w:p>
    <w:p w:rsidR="00371379" w:rsidRDefault="00371379" w:rsidP="00415C56">
      <w:pPr>
        <w:pStyle w:val="Bezproreda"/>
        <w:rPr>
          <w:rFonts w:ascii="Times New Roman" w:hAnsi="Times New Roman" w:cs="Times New Roman"/>
          <w:sz w:val="24"/>
          <w:szCs w:val="24"/>
        </w:rPr>
      </w:pPr>
    </w:p>
    <w:p w:rsidR="00371379" w:rsidRDefault="00371379" w:rsidP="00415C56">
      <w:pPr>
        <w:pStyle w:val="Bezproreda"/>
        <w:rPr>
          <w:rFonts w:ascii="Times New Roman" w:hAnsi="Times New Roman" w:cs="Times New Roman"/>
          <w:sz w:val="24"/>
          <w:szCs w:val="24"/>
        </w:rPr>
      </w:pPr>
    </w:p>
    <w:p w:rsidR="00371379" w:rsidRDefault="00371379" w:rsidP="00415C56">
      <w:pPr>
        <w:pStyle w:val="Bezproreda"/>
        <w:rPr>
          <w:rFonts w:ascii="Times New Roman" w:hAnsi="Times New Roman" w:cs="Times New Roman"/>
          <w:sz w:val="24"/>
          <w:szCs w:val="24"/>
        </w:rPr>
      </w:pPr>
    </w:p>
    <w:p w:rsidR="00415C56" w:rsidRDefault="00371379" w:rsidP="00415C56">
      <w:pPr>
        <w:pStyle w:val="Bezproreda"/>
        <w:jc w:val="center"/>
        <w:rPr>
          <w:rFonts w:ascii="Times New Roman" w:hAnsi="Times New Roman" w:cs="Times New Roman"/>
          <w:b/>
          <w:sz w:val="32"/>
          <w:szCs w:val="32"/>
        </w:rPr>
      </w:pPr>
      <w:r>
        <w:rPr>
          <w:rFonts w:ascii="Times New Roman" w:hAnsi="Times New Roman" w:cs="Times New Roman"/>
          <w:b/>
          <w:sz w:val="32"/>
          <w:szCs w:val="32"/>
        </w:rPr>
        <w:t>Delnice, studeni</w:t>
      </w:r>
      <w:r w:rsidR="00415C56">
        <w:rPr>
          <w:rFonts w:ascii="Times New Roman" w:hAnsi="Times New Roman" w:cs="Times New Roman"/>
          <w:b/>
          <w:sz w:val="32"/>
          <w:szCs w:val="32"/>
        </w:rPr>
        <w:t xml:space="preserve"> 2015.</w:t>
      </w:r>
    </w:p>
    <w:p w:rsidR="005A49EF" w:rsidRDefault="005A49EF" w:rsidP="005A49EF">
      <w:pPr>
        <w:pStyle w:val="Bezproreda"/>
        <w:rPr>
          <w:rFonts w:ascii="Times New Roman" w:hAnsi="Times New Roman" w:cs="Times New Roman"/>
          <w:sz w:val="24"/>
          <w:szCs w:val="24"/>
        </w:rPr>
      </w:pPr>
      <w:r>
        <w:rPr>
          <w:rFonts w:ascii="Times New Roman" w:hAnsi="Times New Roman" w:cs="Times New Roman"/>
          <w:sz w:val="24"/>
          <w:szCs w:val="24"/>
        </w:rPr>
        <w:lastRenderedPageBreak/>
        <w:t>REPUBLIKA HRVATSKA</w:t>
      </w:r>
    </w:p>
    <w:p w:rsidR="005A49EF" w:rsidRDefault="005A49EF" w:rsidP="005A49EF">
      <w:pPr>
        <w:pStyle w:val="Bezproreda"/>
        <w:rPr>
          <w:rFonts w:ascii="Times New Roman" w:hAnsi="Times New Roman" w:cs="Times New Roman"/>
          <w:sz w:val="24"/>
          <w:szCs w:val="24"/>
        </w:rPr>
      </w:pPr>
      <w:r>
        <w:rPr>
          <w:rFonts w:ascii="Times New Roman" w:hAnsi="Times New Roman" w:cs="Times New Roman"/>
          <w:sz w:val="24"/>
          <w:szCs w:val="24"/>
        </w:rPr>
        <w:t>PRIMORSKO-GORANSKA ŽUPANIJA</w:t>
      </w:r>
    </w:p>
    <w:p w:rsidR="005A49EF" w:rsidRDefault="005A49EF" w:rsidP="005A49EF">
      <w:pPr>
        <w:pStyle w:val="Bezproreda"/>
        <w:rPr>
          <w:rFonts w:ascii="Times New Roman" w:hAnsi="Times New Roman" w:cs="Times New Roman"/>
          <w:sz w:val="24"/>
          <w:szCs w:val="24"/>
        </w:rPr>
      </w:pPr>
      <w:r>
        <w:rPr>
          <w:rFonts w:ascii="Times New Roman" w:hAnsi="Times New Roman" w:cs="Times New Roman"/>
          <w:sz w:val="24"/>
          <w:szCs w:val="24"/>
        </w:rPr>
        <w:t>GRAD DELNICE</w:t>
      </w:r>
    </w:p>
    <w:p w:rsidR="005A49EF" w:rsidRDefault="005A49EF" w:rsidP="005A49EF">
      <w:pPr>
        <w:pStyle w:val="Bezproreda"/>
        <w:rPr>
          <w:rFonts w:ascii="Times New Roman" w:hAnsi="Times New Roman" w:cs="Times New Roman"/>
          <w:sz w:val="24"/>
          <w:szCs w:val="24"/>
        </w:rPr>
      </w:pPr>
      <w:r>
        <w:rPr>
          <w:rFonts w:ascii="Times New Roman" w:hAnsi="Times New Roman" w:cs="Times New Roman"/>
          <w:sz w:val="24"/>
          <w:szCs w:val="24"/>
        </w:rPr>
        <w:t>GRADONAČELNIK</w:t>
      </w:r>
    </w:p>
    <w:p w:rsidR="005A49EF" w:rsidRDefault="005A49EF" w:rsidP="005A49EF">
      <w:pPr>
        <w:pStyle w:val="Bezproreda"/>
        <w:rPr>
          <w:rFonts w:ascii="Times New Roman" w:hAnsi="Times New Roman" w:cs="Times New Roman"/>
          <w:sz w:val="24"/>
          <w:szCs w:val="24"/>
        </w:rPr>
      </w:pPr>
    </w:p>
    <w:p w:rsidR="005A49EF" w:rsidRDefault="005A49EF" w:rsidP="005A49EF">
      <w:pPr>
        <w:pStyle w:val="Bezproreda"/>
        <w:rPr>
          <w:rFonts w:ascii="Times New Roman" w:hAnsi="Times New Roman" w:cs="Times New Roman"/>
          <w:sz w:val="24"/>
          <w:szCs w:val="24"/>
        </w:rPr>
      </w:pPr>
    </w:p>
    <w:p w:rsidR="00206A4B" w:rsidRDefault="00206A4B" w:rsidP="005A49EF">
      <w:pPr>
        <w:pStyle w:val="Bezproreda"/>
        <w:rPr>
          <w:rFonts w:ascii="Times New Roman" w:hAnsi="Times New Roman" w:cs="Times New Roman"/>
          <w:sz w:val="24"/>
          <w:szCs w:val="24"/>
        </w:rPr>
      </w:pPr>
    </w:p>
    <w:p w:rsidR="00206A4B" w:rsidRDefault="00206A4B" w:rsidP="005A49EF">
      <w:pPr>
        <w:pStyle w:val="Bezproreda"/>
        <w:rPr>
          <w:rFonts w:ascii="Times New Roman" w:hAnsi="Times New Roman" w:cs="Times New Roman"/>
          <w:sz w:val="24"/>
          <w:szCs w:val="24"/>
        </w:rPr>
      </w:pPr>
    </w:p>
    <w:p w:rsidR="005A49EF" w:rsidRDefault="005A49EF" w:rsidP="005A49EF">
      <w:pPr>
        <w:pStyle w:val="Bezproreda"/>
        <w:rPr>
          <w:rFonts w:ascii="Times New Roman" w:hAnsi="Times New Roman" w:cs="Times New Roman"/>
          <w:sz w:val="24"/>
          <w:szCs w:val="24"/>
        </w:rPr>
      </w:pPr>
    </w:p>
    <w:p w:rsidR="005A49EF" w:rsidRDefault="00731DAE" w:rsidP="005A49EF">
      <w:pPr>
        <w:pStyle w:val="Bezproreda"/>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A49EF">
        <w:rPr>
          <w:rFonts w:ascii="Times New Roman" w:hAnsi="Times New Roman" w:cs="Times New Roman"/>
          <w:sz w:val="24"/>
          <w:szCs w:val="24"/>
        </w:rPr>
        <w:t>GRADSKO VIJEĆE</w:t>
      </w:r>
      <w:r>
        <w:rPr>
          <w:rFonts w:ascii="Times New Roman" w:hAnsi="Times New Roman" w:cs="Times New Roman"/>
          <w:sz w:val="24"/>
          <w:szCs w:val="24"/>
        </w:rPr>
        <w:t xml:space="preserve"> GRADA DELNICA</w:t>
      </w:r>
    </w:p>
    <w:p w:rsidR="005A49EF" w:rsidRDefault="005A49EF" w:rsidP="005A49EF">
      <w:pPr>
        <w:pStyle w:val="Bezproreda"/>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31DAE">
        <w:rPr>
          <w:rFonts w:ascii="Times New Roman" w:hAnsi="Times New Roman" w:cs="Times New Roman"/>
          <w:sz w:val="24"/>
          <w:szCs w:val="24"/>
        </w:rPr>
        <w:t>n/r predsjednice Nade Glad</w:t>
      </w:r>
      <w:r>
        <w:rPr>
          <w:rFonts w:ascii="Times New Roman" w:hAnsi="Times New Roman" w:cs="Times New Roman"/>
          <w:sz w:val="24"/>
          <w:szCs w:val="24"/>
        </w:rPr>
        <w:tab/>
      </w:r>
    </w:p>
    <w:p w:rsidR="005A49EF" w:rsidRDefault="00731DAE" w:rsidP="005A49EF">
      <w:pPr>
        <w:pStyle w:val="Bezproreda"/>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A49EF" w:rsidRDefault="005A49EF" w:rsidP="005A49EF">
      <w:pPr>
        <w:pStyle w:val="Bezproreda"/>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A49EF" w:rsidRDefault="005A49EF" w:rsidP="005A49EF">
      <w:pPr>
        <w:pStyle w:val="Bezproreda"/>
        <w:rPr>
          <w:rFonts w:ascii="Times New Roman" w:hAnsi="Times New Roman" w:cs="Times New Roman"/>
          <w:sz w:val="24"/>
          <w:szCs w:val="24"/>
        </w:rPr>
      </w:pPr>
    </w:p>
    <w:p w:rsidR="005A49EF" w:rsidRDefault="005A49EF" w:rsidP="005A49EF">
      <w:pPr>
        <w:pStyle w:val="Bezproreda"/>
        <w:rPr>
          <w:rFonts w:ascii="Times New Roman" w:hAnsi="Times New Roman" w:cs="Times New Roman"/>
          <w:sz w:val="24"/>
          <w:szCs w:val="24"/>
        </w:rPr>
      </w:pPr>
    </w:p>
    <w:p w:rsidR="005A49EF" w:rsidRDefault="005A49EF" w:rsidP="005A49EF">
      <w:pPr>
        <w:pStyle w:val="Bezproreda"/>
        <w:rPr>
          <w:rFonts w:ascii="Times New Roman" w:hAnsi="Times New Roman" w:cs="Times New Roman"/>
          <w:sz w:val="24"/>
          <w:szCs w:val="24"/>
        </w:rPr>
      </w:pPr>
    </w:p>
    <w:p w:rsidR="005A49EF" w:rsidRDefault="005A49EF" w:rsidP="005A49EF">
      <w:pPr>
        <w:pStyle w:val="Bezproreda"/>
        <w:rPr>
          <w:rFonts w:ascii="Times New Roman" w:hAnsi="Times New Roman" w:cs="Times New Roman"/>
          <w:sz w:val="24"/>
          <w:szCs w:val="24"/>
        </w:rPr>
      </w:pPr>
    </w:p>
    <w:p w:rsidR="005A49EF" w:rsidRDefault="005A49EF" w:rsidP="005A49EF">
      <w:pPr>
        <w:pStyle w:val="Bezproreda"/>
        <w:rPr>
          <w:rFonts w:ascii="Times New Roman" w:hAnsi="Times New Roman" w:cs="Times New Roman"/>
          <w:sz w:val="24"/>
          <w:szCs w:val="24"/>
        </w:rPr>
      </w:pPr>
    </w:p>
    <w:p w:rsidR="005A49EF" w:rsidRDefault="005A49EF" w:rsidP="005A49EF">
      <w:pPr>
        <w:pStyle w:val="Bezproreda"/>
        <w:rPr>
          <w:rFonts w:ascii="Times New Roman" w:hAnsi="Times New Roman" w:cs="Times New Roman"/>
          <w:sz w:val="24"/>
          <w:szCs w:val="24"/>
        </w:rPr>
      </w:pPr>
      <w:r>
        <w:rPr>
          <w:rFonts w:ascii="Times New Roman" w:hAnsi="Times New Roman" w:cs="Times New Roman"/>
          <w:sz w:val="24"/>
          <w:szCs w:val="24"/>
        </w:rPr>
        <w:tab/>
        <w:t>Na temelju članka 48. stavka 1. Zakona o lokalnoj i područnoj (regionalnoj) samoupravi (NN br.33/01,</w:t>
      </w:r>
      <w:r w:rsidR="00731DAE">
        <w:rPr>
          <w:rFonts w:ascii="Times New Roman" w:hAnsi="Times New Roman" w:cs="Times New Roman"/>
          <w:sz w:val="24"/>
          <w:szCs w:val="24"/>
        </w:rPr>
        <w:t xml:space="preserve"> 60/01, 129/05, 109/07, 125/08,</w:t>
      </w:r>
      <w:r>
        <w:rPr>
          <w:rFonts w:ascii="Times New Roman" w:hAnsi="Times New Roman" w:cs="Times New Roman"/>
          <w:sz w:val="24"/>
          <w:szCs w:val="24"/>
        </w:rPr>
        <w:t xml:space="preserve"> 36/09</w:t>
      </w:r>
      <w:r w:rsidR="00731DAE">
        <w:rPr>
          <w:rFonts w:ascii="Times New Roman" w:hAnsi="Times New Roman" w:cs="Times New Roman"/>
          <w:sz w:val="24"/>
          <w:szCs w:val="24"/>
        </w:rPr>
        <w:t>, 36/09, 150/11, 144/12 i 19/13</w:t>
      </w:r>
      <w:r>
        <w:rPr>
          <w:rFonts w:ascii="Times New Roman" w:hAnsi="Times New Roman" w:cs="Times New Roman"/>
          <w:sz w:val="24"/>
          <w:szCs w:val="24"/>
        </w:rPr>
        <w:t>), te članka 60. Statuta Grada Delnica (</w:t>
      </w:r>
      <w:r w:rsidR="009716F8">
        <w:rPr>
          <w:rFonts w:ascii="Times New Roman" w:hAnsi="Times New Roman" w:cs="Times New Roman"/>
          <w:sz w:val="24"/>
          <w:szCs w:val="24"/>
        </w:rPr>
        <w:t>„</w:t>
      </w:r>
      <w:r>
        <w:rPr>
          <w:rFonts w:ascii="Times New Roman" w:hAnsi="Times New Roman" w:cs="Times New Roman"/>
          <w:sz w:val="24"/>
          <w:szCs w:val="24"/>
        </w:rPr>
        <w:t>Sl</w:t>
      </w:r>
      <w:r w:rsidR="009716F8">
        <w:rPr>
          <w:rFonts w:ascii="Times New Roman" w:hAnsi="Times New Roman" w:cs="Times New Roman"/>
          <w:sz w:val="24"/>
          <w:szCs w:val="24"/>
        </w:rPr>
        <w:t xml:space="preserve">užbene novine PGŽ“ br. </w:t>
      </w:r>
      <w:r>
        <w:rPr>
          <w:rFonts w:ascii="Times New Roman" w:hAnsi="Times New Roman" w:cs="Times New Roman"/>
          <w:sz w:val="24"/>
          <w:szCs w:val="24"/>
        </w:rPr>
        <w:t>20/13</w:t>
      </w:r>
      <w:r w:rsidR="009716F8">
        <w:rPr>
          <w:rFonts w:ascii="Times New Roman" w:hAnsi="Times New Roman" w:cs="Times New Roman"/>
          <w:sz w:val="24"/>
          <w:szCs w:val="24"/>
        </w:rPr>
        <w:t>-pročišćeni tekst</w:t>
      </w:r>
      <w:r>
        <w:rPr>
          <w:rFonts w:ascii="Times New Roman" w:hAnsi="Times New Roman" w:cs="Times New Roman"/>
          <w:sz w:val="24"/>
          <w:szCs w:val="24"/>
        </w:rPr>
        <w:t xml:space="preserve"> i 6/15) prosljeđujem Gradskom vijeću Grada Delnica na razmatranje i usvajanje</w:t>
      </w:r>
    </w:p>
    <w:p w:rsidR="005A49EF" w:rsidRDefault="005A49EF" w:rsidP="005A49EF">
      <w:pPr>
        <w:pStyle w:val="Bezproreda"/>
        <w:rPr>
          <w:rFonts w:ascii="Times New Roman" w:hAnsi="Times New Roman" w:cs="Times New Roman"/>
          <w:sz w:val="24"/>
          <w:szCs w:val="24"/>
        </w:rPr>
      </w:pPr>
    </w:p>
    <w:p w:rsidR="005A49EF" w:rsidRDefault="005A49EF" w:rsidP="005A49EF">
      <w:pPr>
        <w:pStyle w:val="Bezproreda"/>
        <w:rPr>
          <w:rFonts w:ascii="Times New Roman" w:hAnsi="Times New Roman" w:cs="Times New Roman"/>
          <w:sz w:val="24"/>
          <w:szCs w:val="24"/>
        </w:rPr>
      </w:pPr>
    </w:p>
    <w:p w:rsidR="005A49EF" w:rsidRDefault="005A49EF" w:rsidP="005A49EF">
      <w:pPr>
        <w:pStyle w:val="Bezproreda"/>
        <w:rPr>
          <w:rFonts w:ascii="Times New Roman" w:hAnsi="Times New Roman" w:cs="Times New Roman"/>
          <w:sz w:val="24"/>
          <w:szCs w:val="24"/>
        </w:rPr>
      </w:pPr>
    </w:p>
    <w:p w:rsidR="005A49EF" w:rsidRDefault="005A49EF" w:rsidP="005A49EF">
      <w:pPr>
        <w:pStyle w:val="Bezproreda"/>
        <w:rPr>
          <w:rFonts w:ascii="Times New Roman" w:hAnsi="Times New Roman" w:cs="Times New Roman"/>
          <w:sz w:val="24"/>
          <w:szCs w:val="24"/>
        </w:rPr>
      </w:pPr>
    </w:p>
    <w:p w:rsidR="005A49EF" w:rsidRDefault="00371379" w:rsidP="005A49EF">
      <w:pPr>
        <w:pStyle w:val="Bezproreda"/>
        <w:jc w:val="center"/>
        <w:rPr>
          <w:rFonts w:ascii="Times New Roman" w:hAnsi="Times New Roman" w:cs="Times New Roman"/>
          <w:b/>
          <w:sz w:val="24"/>
          <w:szCs w:val="24"/>
        </w:rPr>
      </w:pPr>
      <w:r>
        <w:rPr>
          <w:rFonts w:ascii="Times New Roman" w:hAnsi="Times New Roman" w:cs="Times New Roman"/>
          <w:b/>
          <w:sz w:val="24"/>
          <w:szCs w:val="24"/>
        </w:rPr>
        <w:t>NACRT</w:t>
      </w:r>
    </w:p>
    <w:p w:rsidR="005A49EF" w:rsidRDefault="005A49EF" w:rsidP="00371379">
      <w:pPr>
        <w:pStyle w:val="Bezproreda"/>
        <w:rPr>
          <w:rFonts w:ascii="Times New Roman" w:hAnsi="Times New Roman" w:cs="Times New Roman"/>
          <w:sz w:val="24"/>
          <w:szCs w:val="24"/>
        </w:rPr>
      </w:pPr>
    </w:p>
    <w:p w:rsidR="005A49EF" w:rsidRPr="00371379" w:rsidRDefault="009716F8" w:rsidP="005A49EF">
      <w:pPr>
        <w:pStyle w:val="Bezproreda"/>
        <w:jc w:val="center"/>
        <w:rPr>
          <w:rFonts w:ascii="Times New Roman" w:hAnsi="Times New Roman" w:cs="Times New Roman"/>
          <w:b/>
          <w:sz w:val="32"/>
          <w:szCs w:val="32"/>
        </w:rPr>
      </w:pPr>
      <w:r w:rsidRPr="00371379">
        <w:rPr>
          <w:rFonts w:ascii="Times New Roman" w:hAnsi="Times New Roman" w:cs="Times New Roman"/>
          <w:b/>
          <w:sz w:val="32"/>
          <w:szCs w:val="32"/>
        </w:rPr>
        <w:t>ZAKLJUČKA</w:t>
      </w:r>
    </w:p>
    <w:p w:rsidR="009716F8" w:rsidRDefault="009716F8" w:rsidP="005A49EF">
      <w:pPr>
        <w:pStyle w:val="Bezproreda"/>
        <w:jc w:val="center"/>
        <w:rPr>
          <w:rFonts w:ascii="Times New Roman" w:hAnsi="Times New Roman" w:cs="Times New Roman"/>
          <w:sz w:val="32"/>
          <w:szCs w:val="32"/>
        </w:rPr>
      </w:pPr>
      <w:r>
        <w:rPr>
          <w:rFonts w:ascii="Times New Roman" w:hAnsi="Times New Roman" w:cs="Times New Roman"/>
          <w:sz w:val="32"/>
          <w:szCs w:val="32"/>
        </w:rPr>
        <w:t>O PRIHVAĆANJU PRIJEDLOGA IZMJENE DRUŠTVENOG UGOVORA TRGOVAČKOG DRUŠTVA GORANSKI SPORTSKI CENTAR D.O.O. DELNICE</w:t>
      </w:r>
    </w:p>
    <w:p w:rsidR="005A49EF" w:rsidRDefault="005A49EF" w:rsidP="005A49EF">
      <w:pPr>
        <w:pStyle w:val="Bezproreda"/>
        <w:jc w:val="center"/>
        <w:rPr>
          <w:rFonts w:ascii="Times New Roman" w:hAnsi="Times New Roman" w:cs="Times New Roman"/>
          <w:sz w:val="24"/>
          <w:szCs w:val="24"/>
        </w:rPr>
      </w:pPr>
    </w:p>
    <w:p w:rsidR="005A49EF" w:rsidRDefault="005A49EF" w:rsidP="005A49EF">
      <w:pPr>
        <w:pStyle w:val="Bezproreda"/>
        <w:rPr>
          <w:rFonts w:ascii="Times New Roman" w:hAnsi="Times New Roman" w:cs="Times New Roman"/>
          <w:sz w:val="24"/>
          <w:szCs w:val="24"/>
        </w:rPr>
      </w:pPr>
    </w:p>
    <w:p w:rsidR="005A49EF" w:rsidRDefault="005A49EF" w:rsidP="005A49EF">
      <w:pPr>
        <w:pStyle w:val="Bezproreda"/>
        <w:rPr>
          <w:rFonts w:ascii="Times New Roman" w:hAnsi="Times New Roman" w:cs="Times New Roman"/>
          <w:sz w:val="24"/>
          <w:szCs w:val="24"/>
        </w:rPr>
      </w:pPr>
    </w:p>
    <w:p w:rsidR="005A49EF" w:rsidRDefault="005A49EF" w:rsidP="005A49EF">
      <w:pPr>
        <w:pStyle w:val="Bezproreda"/>
        <w:rPr>
          <w:rFonts w:ascii="Times New Roman" w:hAnsi="Times New Roman" w:cs="Times New Roman"/>
          <w:sz w:val="24"/>
          <w:szCs w:val="24"/>
        </w:rPr>
      </w:pPr>
    </w:p>
    <w:p w:rsidR="005A49EF" w:rsidRDefault="005A49EF" w:rsidP="005A49EF">
      <w:pPr>
        <w:pStyle w:val="Bezproreda"/>
        <w:rPr>
          <w:rFonts w:ascii="Times New Roman" w:hAnsi="Times New Roman" w:cs="Times New Roman"/>
          <w:sz w:val="24"/>
          <w:szCs w:val="24"/>
        </w:rPr>
      </w:pPr>
    </w:p>
    <w:p w:rsidR="005A49EF" w:rsidRDefault="005A49EF" w:rsidP="005A49EF">
      <w:pPr>
        <w:pStyle w:val="Bezproreda"/>
        <w:rPr>
          <w:rFonts w:ascii="Times New Roman" w:hAnsi="Times New Roman" w:cs="Times New Roman"/>
          <w:sz w:val="24"/>
          <w:szCs w:val="24"/>
        </w:rPr>
      </w:pPr>
    </w:p>
    <w:p w:rsidR="005A49EF" w:rsidRDefault="005A49EF" w:rsidP="005A49EF">
      <w:pPr>
        <w:pStyle w:val="Bezproreda"/>
        <w:rPr>
          <w:rFonts w:ascii="Times New Roman" w:hAnsi="Times New Roman" w:cs="Times New Roman"/>
          <w:sz w:val="24"/>
          <w:szCs w:val="24"/>
        </w:rPr>
      </w:pPr>
    </w:p>
    <w:p w:rsidR="005A49EF" w:rsidRDefault="005A49EF" w:rsidP="005A49EF">
      <w:pPr>
        <w:pStyle w:val="Bezproreda"/>
        <w:rPr>
          <w:rFonts w:ascii="Times New Roman" w:hAnsi="Times New Roman" w:cs="Times New Roman"/>
          <w:sz w:val="24"/>
          <w:szCs w:val="24"/>
        </w:rPr>
      </w:pPr>
    </w:p>
    <w:p w:rsidR="005A49EF" w:rsidRDefault="005A49EF" w:rsidP="005A49EF">
      <w:pPr>
        <w:pStyle w:val="Bezproreda"/>
        <w:rPr>
          <w:rFonts w:ascii="Times New Roman" w:hAnsi="Times New Roman" w:cs="Times New Roman"/>
          <w:sz w:val="24"/>
          <w:szCs w:val="24"/>
        </w:rPr>
      </w:pPr>
    </w:p>
    <w:p w:rsidR="005A49EF" w:rsidRDefault="005A49EF" w:rsidP="005A49EF">
      <w:pPr>
        <w:pStyle w:val="Bezproreda"/>
        <w:rPr>
          <w:rFonts w:ascii="Times New Roman" w:hAnsi="Times New Roman" w:cs="Times New Roman"/>
          <w:sz w:val="24"/>
          <w:szCs w:val="24"/>
        </w:rPr>
      </w:pPr>
    </w:p>
    <w:p w:rsidR="005A49EF" w:rsidRDefault="005A49EF" w:rsidP="005A49EF">
      <w:pPr>
        <w:pStyle w:val="Bezproreda"/>
        <w:rPr>
          <w:rFonts w:ascii="Times New Roman" w:hAnsi="Times New Roman" w:cs="Times New Roman"/>
          <w:sz w:val="24"/>
          <w:szCs w:val="24"/>
        </w:rPr>
      </w:pPr>
    </w:p>
    <w:p w:rsidR="005A49EF" w:rsidRDefault="005A49EF" w:rsidP="005A49EF">
      <w:pPr>
        <w:pStyle w:val="Bezproreda"/>
        <w:rPr>
          <w:rFonts w:ascii="Times New Roman" w:hAnsi="Times New Roman" w:cs="Times New Roman"/>
          <w:sz w:val="24"/>
          <w:szCs w:val="24"/>
        </w:rPr>
      </w:pPr>
      <w:r>
        <w:rPr>
          <w:rFonts w:ascii="Times New Roman" w:hAnsi="Times New Roman" w:cs="Times New Roman"/>
          <w:sz w:val="24"/>
          <w:szCs w:val="24"/>
        </w:rPr>
        <w:t xml:space="preserve">        Predlagatelj</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941878">
        <w:rPr>
          <w:rFonts w:ascii="Times New Roman" w:hAnsi="Times New Roman" w:cs="Times New Roman"/>
          <w:sz w:val="24"/>
          <w:szCs w:val="24"/>
        </w:rPr>
        <w:t xml:space="preserve"> </w:t>
      </w:r>
      <w:r>
        <w:rPr>
          <w:rFonts w:ascii="Times New Roman" w:hAnsi="Times New Roman" w:cs="Times New Roman"/>
          <w:sz w:val="24"/>
          <w:szCs w:val="24"/>
        </w:rPr>
        <w:t>Pročelnica JUO-a</w:t>
      </w:r>
    </w:p>
    <w:p w:rsidR="002B7C04" w:rsidRDefault="005A49EF" w:rsidP="002B7C04">
      <w:pPr>
        <w:pStyle w:val="Bezproreda"/>
        <w:ind w:left="3540" w:hanging="3540"/>
        <w:rPr>
          <w:rFonts w:ascii="Times New Roman" w:hAnsi="Times New Roman" w:cs="Times New Roman"/>
          <w:sz w:val="24"/>
          <w:szCs w:val="24"/>
        </w:rPr>
      </w:pPr>
      <w:r>
        <w:rPr>
          <w:rFonts w:ascii="Times New Roman" w:hAnsi="Times New Roman" w:cs="Times New Roman"/>
          <w:sz w:val="24"/>
          <w:szCs w:val="24"/>
        </w:rPr>
        <w:t xml:space="preserve">      Gradonačelnik</w:t>
      </w:r>
      <w:r w:rsidR="00941878">
        <w:rPr>
          <w:rFonts w:ascii="Times New Roman" w:hAnsi="Times New Roman" w:cs="Times New Roman"/>
          <w:sz w:val="24"/>
          <w:szCs w:val="24"/>
        </w:rPr>
        <w:tab/>
      </w:r>
      <w:r w:rsidR="00941878">
        <w:rPr>
          <w:rFonts w:ascii="Times New Roman" w:hAnsi="Times New Roman" w:cs="Times New Roman"/>
          <w:sz w:val="24"/>
          <w:szCs w:val="24"/>
        </w:rPr>
        <w:tab/>
      </w:r>
      <w:r w:rsidR="00941878">
        <w:rPr>
          <w:rFonts w:ascii="Times New Roman" w:hAnsi="Times New Roman" w:cs="Times New Roman"/>
          <w:sz w:val="24"/>
          <w:szCs w:val="24"/>
        </w:rPr>
        <w:tab/>
      </w:r>
      <w:r w:rsidR="00941878">
        <w:rPr>
          <w:rFonts w:ascii="Times New Roman" w:hAnsi="Times New Roman" w:cs="Times New Roman"/>
          <w:sz w:val="24"/>
          <w:szCs w:val="24"/>
        </w:rPr>
        <w:tab/>
      </w:r>
      <w:r>
        <w:rPr>
          <w:rFonts w:ascii="Times New Roman" w:hAnsi="Times New Roman" w:cs="Times New Roman"/>
          <w:sz w:val="24"/>
          <w:szCs w:val="24"/>
        </w:rPr>
        <w:t xml:space="preserve"> Gordana Piskač, dipl.</w:t>
      </w:r>
      <w:r w:rsidR="00941878">
        <w:rPr>
          <w:rFonts w:ascii="Times New Roman" w:hAnsi="Times New Roman" w:cs="Times New Roman"/>
          <w:sz w:val="24"/>
          <w:szCs w:val="24"/>
        </w:rPr>
        <w:t xml:space="preserve"> </w:t>
      </w:r>
      <w:r>
        <w:rPr>
          <w:rFonts w:ascii="Times New Roman" w:hAnsi="Times New Roman" w:cs="Times New Roman"/>
          <w:sz w:val="24"/>
          <w:szCs w:val="24"/>
        </w:rPr>
        <w:t>ing.</w:t>
      </w:r>
      <w:r w:rsidR="00941878">
        <w:rPr>
          <w:rFonts w:ascii="Times New Roman" w:hAnsi="Times New Roman" w:cs="Times New Roman"/>
          <w:sz w:val="24"/>
          <w:szCs w:val="24"/>
        </w:rPr>
        <w:t xml:space="preserve"> </w:t>
      </w:r>
      <w:r>
        <w:rPr>
          <w:rFonts w:ascii="Times New Roman" w:hAnsi="Times New Roman" w:cs="Times New Roman"/>
          <w:sz w:val="24"/>
          <w:szCs w:val="24"/>
        </w:rPr>
        <w:t>građ.</w:t>
      </w:r>
    </w:p>
    <w:p w:rsidR="00414027" w:rsidRDefault="005A49EF" w:rsidP="008344D9">
      <w:pPr>
        <w:pStyle w:val="Bezproreda"/>
        <w:rPr>
          <w:rFonts w:ascii="Times New Roman" w:hAnsi="Times New Roman" w:cs="Times New Roman"/>
          <w:sz w:val="24"/>
          <w:szCs w:val="24"/>
        </w:rPr>
      </w:pPr>
      <w:r>
        <w:rPr>
          <w:rFonts w:ascii="Times New Roman" w:hAnsi="Times New Roman" w:cs="Times New Roman"/>
          <w:sz w:val="24"/>
          <w:szCs w:val="24"/>
        </w:rPr>
        <w:t>Ivica Knežević, dipl.</w:t>
      </w:r>
      <w:r w:rsidR="009716F8">
        <w:rPr>
          <w:rFonts w:ascii="Times New Roman" w:hAnsi="Times New Roman" w:cs="Times New Roman"/>
          <w:sz w:val="24"/>
          <w:szCs w:val="24"/>
        </w:rPr>
        <w:t xml:space="preserve"> </w:t>
      </w:r>
      <w:r>
        <w:rPr>
          <w:rFonts w:ascii="Times New Roman" w:hAnsi="Times New Roman" w:cs="Times New Roman"/>
          <w:sz w:val="24"/>
          <w:szCs w:val="24"/>
        </w:rPr>
        <w:t>iur.</w:t>
      </w:r>
    </w:p>
    <w:p w:rsidR="002B7C04" w:rsidRDefault="002B7C04" w:rsidP="008344D9">
      <w:pPr>
        <w:pStyle w:val="Bezproreda"/>
        <w:rPr>
          <w:rFonts w:ascii="Times New Roman" w:hAnsi="Times New Roman" w:cs="Times New Roman"/>
          <w:sz w:val="24"/>
          <w:szCs w:val="24"/>
        </w:rPr>
      </w:pPr>
    </w:p>
    <w:p w:rsidR="002B7C04" w:rsidRDefault="002B7C04" w:rsidP="008344D9">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AF26C5" w:rsidRDefault="00AF26C5" w:rsidP="00AF26C5">
      <w:pPr>
        <w:pStyle w:val="Bezproreda"/>
        <w:rPr>
          <w:rFonts w:ascii="Times New Roman" w:hAnsi="Times New Roman" w:cs="Times New Roman"/>
          <w:b/>
          <w:sz w:val="24"/>
          <w:szCs w:val="24"/>
        </w:rPr>
      </w:pPr>
      <w:r w:rsidRPr="006526F5">
        <w:rPr>
          <w:rFonts w:ascii="Times New Roman" w:hAnsi="Times New Roman" w:cs="Times New Roman"/>
          <w:b/>
          <w:sz w:val="24"/>
          <w:szCs w:val="24"/>
        </w:rPr>
        <w:lastRenderedPageBreak/>
        <w:t>PRILOG 6 - Prijedlog Odluke o izmjeni Društvenog ugovora</w:t>
      </w:r>
    </w:p>
    <w:p w:rsidR="006526F5" w:rsidRPr="006526F5" w:rsidRDefault="006526F5" w:rsidP="00AF26C5">
      <w:pPr>
        <w:pStyle w:val="Bezproreda"/>
        <w:rPr>
          <w:rFonts w:ascii="Times New Roman" w:hAnsi="Times New Roman" w:cs="Times New Roman"/>
          <w:b/>
          <w:sz w:val="24"/>
          <w:szCs w:val="24"/>
        </w:rPr>
      </w:pPr>
    </w:p>
    <w:p w:rsidR="00AF26C5" w:rsidRPr="00AF26C5" w:rsidRDefault="00AF26C5" w:rsidP="006526F5">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Na Izvanrednoj Skupštini trgovačkog društva Goranski sportski centar d.o.o.</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Delnice koja je održana dana 31. srpnja 2015. godine konstatirano je da se na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prethodno održanoj sjednici dana 27. ožujka 2015. godine usvojio Program rada i</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financijski plan GSC d.o.o. za tekuću 2015 godinu, no očito je da članovi Društva,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Grad Delnice i Općina Čavle, preuzete novčane obveze nisu prebacile u svoje</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proračune, te proizlazi da neće moći ispunjavati svoje obveze prema GSC-u.</w:t>
      </w:r>
    </w:p>
    <w:p w:rsidR="006526F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 </w:t>
      </w:r>
      <w:r w:rsidR="006526F5">
        <w:rPr>
          <w:rFonts w:ascii="Times New Roman" w:hAnsi="Times New Roman" w:cs="Times New Roman"/>
          <w:sz w:val="24"/>
          <w:szCs w:val="24"/>
        </w:rPr>
        <w:tab/>
      </w:r>
    </w:p>
    <w:p w:rsidR="00AF26C5" w:rsidRPr="00AF26C5" w:rsidRDefault="00AF26C5" w:rsidP="006526F5">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Primjenom Zakona o brdsko-planinskim područjima nakon donošenja Zakona o</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regionalnom razvoju potkraj prošle godine, jedinice lokalne samouprave sa područja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Gorskog kot</w:t>
      </w:r>
      <w:r w:rsidR="00BD32C3">
        <w:rPr>
          <w:rFonts w:ascii="Times New Roman" w:hAnsi="Times New Roman" w:cs="Times New Roman"/>
          <w:sz w:val="24"/>
          <w:szCs w:val="24"/>
        </w:rPr>
        <w:t xml:space="preserve">ara zbog novog načina </w:t>
      </w:r>
      <w:proofErr w:type="spellStart"/>
      <w:r w:rsidR="00BD32C3">
        <w:rPr>
          <w:rFonts w:ascii="Times New Roman" w:hAnsi="Times New Roman" w:cs="Times New Roman"/>
          <w:sz w:val="24"/>
          <w:szCs w:val="24"/>
        </w:rPr>
        <w:t>indeksacij</w:t>
      </w:r>
      <w:r w:rsidRPr="00AF26C5">
        <w:rPr>
          <w:rFonts w:ascii="Times New Roman" w:hAnsi="Times New Roman" w:cs="Times New Roman"/>
          <w:sz w:val="24"/>
          <w:szCs w:val="24"/>
        </w:rPr>
        <w:t>e</w:t>
      </w:r>
      <w:proofErr w:type="spellEnd"/>
      <w:r w:rsidRPr="00AF26C5">
        <w:rPr>
          <w:rFonts w:ascii="Times New Roman" w:hAnsi="Times New Roman" w:cs="Times New Roman"/>
          <w:sz w:val="24"/>
          <w:szCs w:val="24"/>
        </w:rPr>
        <w:t xml:space="preserve"> razvijenosti izgubile su mnoge</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poticajne mjere, koje su do sada, premda nedovoljno, bile potpora njihovu razvoju i</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ublažavanju negativnih demografskih trendova.</w:t>
      </w:r>
    </w:p>
    <w:p w:rsidR="006526F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 </w:t>
      </w:r>
    </w:p>
    <w:p w:rsidR="00AF26C5" w:rsidRPr="00AF26C5" w:rsidRDefault="00AF26C5" w:rsidP="006526F5">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Prema navedenim kriterijima status potpomognutog područja mogu ostvariti</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samo općine i gradovi razvrstani u I. i II. skupinu. Na žalost, temeljem navedenih</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općih parametara, niti jedna jedinica lokalne samouprave na području Gorskog</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kotara nije stekla taj status, budući su razvrstane od treće do pete skupine, dakle u</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razvijena područja. Posebnost Gorskoga kotara je bila prepoznata Zakonom o</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brdsko-planinskim područjima, te su sve JLS na području Gorskog kotara ostvarile</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status brdsko-planinskog područja i po toj osnovi brojne povlastice koje je ovaj Zakon</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predvidio za takva područja.</w:t>
      </w:r>
    </w:p>
    <w:p w:rsidR="006526F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 </w:t>
      </w:r>
    </w:p>
    <w:p w:rsidR="00AF26C5" w:rsidRPr="00AF26C5" w:rsidRDefault="00AF26C5" w:rsidP="006526F5">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Zakon o brdsko-planinskim područjima odredio je i temeljne ciljeve koji su se</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njegovom primjenom trebali ostvariti, a oni su bili: demografska obnova, korištenje</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svih prirodnih i inih resursa radi poticanja gospodarskog i društvenog razvoja,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smanjenje socijalnih razlika u pojedinim dijelovima zemlje kao i njen ravnomjeran</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razvoj. Neprijeporno je da do sada ni jedan od ciljeva ni približno nije dosegnut, no</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jednako tako je neprijeporno da će njegovim prestankom i gubitkom posebnih prava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u JLS doći do neželjenih i dugoročnih posljedica za gospodarstvo i društveni sektor</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U PGŽ čak 14 gradova i općina ostaje bez poreznih prihoda od čega je devet jedinica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u Gorskom kotaru što zapravo znači cijeli Gorski kotar.</w:t>
      </w:r>
    </w:p>
    <w:p w:rsidR="006526F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 </w:t>
      </w:r>
    </w:p>
    <w:p w:rsidR="00AF26C5" w:rsidRPr="00AF26C5" w:rsidRDefault="00AF26C5" w:rsidP="006526F5">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 xml:space="preserve">Od strane gradonačelnika Grada Delnica istaknuto je da financiranje rada </w:t>
      </w:r>
      <w:proofErr w:type="spellStart"/>
      <w:r w:rsidRPr="00AF26C5">
        <w:rPr>
          <w:rFonts w:ascii="Times New Roman" w:hAnsi="Times New Roman" w:cs="Times New Roman"/>
          <w:sz w:val="24"/>
          <w:szCs w:val="24"/>
        </w:rPr>
        <w:t>GSCa</w:t>
      </w:r>
      <w:proofErr w:type="spellEnd"/>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predstavlja veliki problem gradu, s obzirom da se proračun Grada Delnica smanjio</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za cca. 11,50 milijuna kuna. U odnosu na, u početku godine predloženih 38 milijuna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kuna, Proračun Grada izmijenjen je i iznosi 35,8 milijuna kuna. Problem je u tome</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što se zbog velikog gubitka tzv. nenamjenskih sredstava iz kojih se financira rad</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udruga i niz drugih područja, došlo do pomalo drastičnog smanjenja sredstava na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pojedinim područjima djelatnosti.</w:t>
      </w:r>
    </w:p>
    <w:p w:rsidR="006526F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 </w:t>
      </w:r>
    </w:p>
    <w:p w:rsidR="00AF26C5" w:rsidRPr="00AF26C5" w:rsidRDefault="00AF26C5" w:rsidP="006526F5">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Pad proračuna, rezultat je ponajprije gubitka povlastica vezanih uz brdski zakon.</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Zbog gubitka povlastica vezanih uz poreze na dohodak i dobit, Grad je izgubio 7,5</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milijuna kuna, novi Zakon o porezu umanjio je prihode za 2,1 milijun kuna, 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nemogućnost naplate komunalne naknade za vojne objekte dodatno je uzela dva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milijuna kuna. Da bi nakon tih gubitaka uravnotežili proračun smanjeno je za 15</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posto plaća svima koji ih dobivaju iz proračuna</w:t>
      </w:r>
      <w:r w:rsidR="00BD32C3">
        <w:rPr>
          <w:rFonts w:ascii="Times New Roman" w:hAnsi="Times New Roman" w:cs="Times New Roman"/>
          <w:sz w:val="24"/>
          <w:szCs w:val="24"/>
        </w:rPr>
        <w:t xml:space="preserve"> odnosno 22% od 2013. godine</w:t>
      </w:r>
      <w:r w:rsidRPr="00AF26C5">
        <w:rPr>
          <w:rFonts w:ascii="Times New Roman" w:hAnsi="Times New Roman" w:cs="Times New Roman"/>
          <w:sz w:val="24"/>
          <w:szCs w:val="24"/>
        </w:rPr>
        <w:t>, JVP Delnice dobiti će 150.000 kuna</w:t>
      </w:r>
      <w:r w:rsidR="00BD32C3">
        <w:rPr>
          <w:rFonts w:ascii="Times New Roman" w:hAnsi="Times New Roman" w:cs="Times New Roman"/>
          <w:sz w:val="24"/>
          <w:szCs w:val="24"/>
        </w:rPr>
        <w:t xml:space="preserve"> </w:t>
      </w:r>
      <w:r w:rsidRPr="00AF26C5">
        <w:rPr>
          <w:rFonts w:ascii="Times New Roman" w:hAnsi="Times New Roman" w:cs="Times New Roman"/>
          <w:sz w:val="24"/>
          <w:szCs w:val="24"/>
        </w:rPr>
        <w:t xml:space="preserve">manje, kultura 102.000, a sport 228.000 kuna manje. </w:t>
      </w:r>
    </w:p>
    <w:p w:rsidR="00BD32C3"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 </w:t>
      </w:r>
      <w:r w:rsidR="006526F5">
        <w:rPr>
          <w:rFonts w:ascii="Times New Roman" w:hAnsi="Times New Roman" w:cs="Times New Roman"/>
          <w:sz w:val="24"/>
          <w:szCs w:val="24"/>
        </w:rPr>
        <w:tab/>
      </w:r>
    </w:p>
    <w:p w:rsidR="00AF26C5" w:rsidRPr="00AF26C5" w:rsidRDefault="00BD32C3" w:rsidP="00BD32C3">
      <w:pPr>
        <w:pStyle w:val="Bezproreda"/>
        <w:ind w:firstLine="708"/>
        <w:rPr>
          <w:rFonts w:ascii="Times New Roman" w:hAnsi="Times New Roman" w:cs="Times New Roman"/>
          <w:sz w:val="24"/>
          <w:szCs w:val="24"/>
        </w:rPr>
      </w:pPr>
      <w:r>
        <w:rPr>
          <w:rFonts w:ascii="Times New Roman" w:hAnsi="Times New Roman" w:cs="Times New Roman"/>
          <w:sz w:val="24"/>
          <w:szCs w:val="24"/>
        </w:rPr>
        <w:lastRenderedPageBreak/>
        <w:t>Također, u Gradu</w:t>
      </w:r>
      <w:r w:rsidR="00AF26C5" w:rsidRPr="00AF26C5">
        <w:rPr>
          <w:rFonts w:ascii="Times New Roman" w:hAnsi="Times New Roman" w:cs="Times New Roman"/>
          <w:sz w:val="24"/>
          <w:szCs w:val="24"/>
        </w:rPr>
        <w:t xml:space="preserve"> se</w:t>
      </w:r>
      <w:r>
        <w:rPr>
          <w:rFonts w:ascii="Times New Roman" w:hAnsi="Times New Roman" w:cs="Times New Roman"/>
          <w:sz w:val="24"/>
          <w:szCs w:val="24"/>
        </w:rPr>
        <w:t xml:space="preserve"> nije</w:t>
      </w:r>
      <w:r w:rsidR="00AF26C5" w:rsidRPr="00AF26C5">
        <w:rPr>
          <w:rFonts w:ascii="Times New Roman" w:hAnsi="Times New Roman" w:cs="Times New Roman"/>
          <w:sz w:val="24"/>
          <w:szCs w:val="24"/>
        </w:rPr>
        <w:t xml:space="preserve"> išlo na</w:t>
      </w:r>
      <w:r>
        <w:rPr>
          <w:rFonts w:ascii="Times New Roman" w:hAnsi="Times New Roman" w:cs="Times New Roman"/>
          <w:sz w:val="24"/>
          <w:szCs w:val="24"/>
        </w:rPr>
        <w:t xml:space="preserve"> povećanje prireza, kao ni na poveć</w:t>
      </w:r>
      <w:r w:rsidR="00AF26C5" w:rsidRPr="00AF26C5">
        <w:rPr>
          <w:rFonts w:ascii="Times New Roman" w:hAnsi="Times New Roman" w:cs="Times New Roman"/>
          <w:sz w:val="24"/>
          <w:szCs w:val="24"/>
        </w:rPr>
        <w:t>anje poreza na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tvrtku jer bi to išlo na štetu građana i obrtnika, a stečenim novcem ne bi se bitnije</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poboljšalo stanje. Nažalost, nenamjenska sredstva namijenjena </w:t>
      </w:r>
      <w:r w:rsidR="00BD32C3">
        <w:rPr>
          <w:rFonts w:ascii="Times New Roman" w:hAnsi="Times New Roman" w:cs="Times New Roman"/>
          <w:sz w:val="24"/>
          <w:szCs w:val="24"/>
        </w:rPr>
        <w:t>javnim potrebama u sportu i kulturi ni na koji način</w:t>
      </w:r>
      <w:r w:rsidRPr="00AF26C5">
        <w:rPr>
          <w:rFonts w:ascii="Times New Roman" w:hAnsi="Times New Roman" w:cs="Times New Roman"/>
          <w:sz w:val="24"/>
          <w:szCs w:val="24"/>
        </w:rPr>
        <w:t xml:space="preserve"> se</w:t>
      </w:r>
      <w:r w:rsidR="00BD32C3">
        <w:rPr>
          <w:rFonts w:ascii="Times New Roman" w:hAnsi="Times New Roman" w:cs="Times New Roman"/>
          <w:sz w:val="24"/>
          <w:szCs w:val="24"/>
        </w:rPr>
        <w:t xml:space="preserve"> nisu</w:t>
      </w:r>
      <w:r w:rsidRPr="00AF26C5">
        <w:rPr>
          <w:rFonts w:ascii="Times New Roman" w:hAnsi="Times New Roman" w:cs="Times New Roman"/>
          <w:sz w:val="24"/>
          <w:szCs w:val="24"/>
        </w:rPr>
        <w:t xml:space="preserve"> mogla nadoknaditi i zato se išlo u ova smanjenja.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Temeljem svega iznijetog, Grad Delnice u 2015 godini neće moći izvršiti svoje</w:t>
      </w:r>
      <w:r w:rsidR="00BD32C3">
        <w:rPr>
          <w:rFonts w:ascii="Times New Roman" w:hAnsi="Times New Roman" w:cs="Times New Roman"/>
          <w:sz w:val="24"/>
          <w:szCs w:val="24"/>
        </w:rPr>
        <w:t xml:space="preserve"> </w:t>
      </w:r>
      <w:r w:rsidRPr="00AF26C5">
        <w:rPr>
          <w:rFonts w:ascii="Times New Roman" w:hAnsi="Times New Roman" w:cs="Times New Roman"/>
          <w:sz w:val="24"/>
          <w:szCs w:val="24"/>
        </w:rPr>
        <w:t>obveze prema GSC-u.</w:t>
      </w:r>
    </w:p>
    <w:p w:rsidR="006526F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 </w:t>
      </w:r>
    </w:p>
    <w:p w:rsidR="00AF26C5" w:rsidRPr="00AF26C5" w:rsidRDefault="00AF26C5" w:rsidP="006526F5">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Od strane Općine Čavle također je istaknut problem sa proračunom koji je uslijed</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ukidanja statusa brdsko-planinskog područja izgubio cca. 9,50 milijuna kuna. Tekuća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likvidnost proračuna općine je trenutno pozitivna, ali neće biti u mogućnosti prema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GSC-u 2015 godini podmiriti preuzete obveze.</w:t>
      </w:r>
    </w:p>
    <w:p w:rsidR="006526F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 </w:t>
      </w:r>
    </w:p>
    <w:p w:rsidR="00AF26C5" w:rsidRPr="00AF26C5" w:rsidRDefault="00AF26C5" w:rsidP="006526F5">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Na sjednici je konstatirano da ova situacija ozbiljno narušava redovno poslovanje</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GSC-a, pa se tijekom rujna može očekivati da GSC neće biti u mogućnosti podmiriti</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obveze prema dobavljačima i zaposlenima, bez obzira što je PGŽ u cijelosti podmirila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preuzete obveze koje su planirane za 2015 godinu. Stoga je predloženo pripremiti</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novu strategiju i model upravljanja Društvom, analizirati sve troškove i izraditi Plan</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restrukturiranja Društva od strane Uprave Društva, na način da se zadrže i ulaže u</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one objekte koji su profitabilni.</w:t>
      </w:r>
    </w:p>
    <w:p w:rsidR="006526F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 </w:t>
      </w:r>
    </w:p>
    <w:p w:rsidR="00AF26C5" w:rsidRPr="00AF26C5" w:rsidRDefault="00AF26C5" w:rsidP="006526F5">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Također, konstatirano je da će biti potrebno izmijeniti Društveni ugovor te</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povećati udio u broju glasova u Skupštini Društva u korist PGŽ-a.</w:t>
      </w:r>
    </w:p>
    <w:p w:rsidR="006526F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 </w:t>
      </w:r>
    </w:p>
    <w:p w:rsidR="00AF26C5" w:rsidRPr="00AF26C5" w:rsidRDefault="00AF26C5" w:rsidP="006526F5">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Goranski sportski centar društvo je s ograničenom odgovornošću za održavanje,</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upravljanje i korištenje sportskih i drugih objekata i obavljanje sportskih djelatnosti, sa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sjedištem u Delnicama, Školska 24, upisano u sudski registar Trgovačkog suda u</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Rijeci. Osnivači Društva su Primorsko-granska županija, Grad Delnice i Općina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Čavle.</w:t>
      </w:r>
    </w:p>
    <w:p w:rsidR="006526F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 </w:t>
      </w:r>
    </w:p>
    <w:p w:rsidR="00AF26C5" w:rsidRPr="00AF26C5" w:rsidRDefault="00AF26C5" w:rsidP="006526F5">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Odluke koje zahtijevaju promjenu Društvenog ugovora tvrtke, moraju biti</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verificirane od strane Skupštine društva, Gradskog vijeća Grada Delnica, Općinskog</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vijeća Općine Čavle te Skupštine Primorsko-goranske županije.</w:t>
      </w:r>
    </w:p>
    <w:p w:rsidR="006526F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 </w:t>
      </w:r>
    </w:p>
    <w:p w:rsidR="00AF26C5" w:rsidRPr="00AF26C5" w:rsidRDefault="00AF26C5" w:rsidP="006526F5">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Da bi se prišlo realizaciji izmijene Društvenog ugovor u cilju uređenja broja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glasova u upravljanju društvom, biti će potrebno, sukladno Društvenom ugovoru o</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osnivanju Goranskog sportskog centra, na Skupštini Društva usvojiti odluke o izmjeni</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Društvenog ugovora.</w:t>
      </w:r>
    </w:p>
    <w:p w:rsidR="006526F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 </w:t>
      </w:r>
    </w:p>
    <w:p w:rsidR="00AF26C5" w:rsidRPr="00AF26C5" w:rsidRDefault="00AF26C5" w:rsidP="006526F5">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Članovi trgovačkog društva GSC d.o.o. na svojoj skupštini prema Zakonu o</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trgovačkim društvima dužni su suglasiti se s izmjenama Društvenog ugovora GSC</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d.o.o., a Županijska skupština u ime članstva u trgovačkom društvu GSC d.o.o.,</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sukladno svojim aktima i Zakonu, donosi Odluku o izmjenama Društvenog ugovora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GSC d.o.o.</w:t>
      </w:r>
    </w:p>
    <w:p w:rsidR="006526F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 </w:t>
      </w:r>
    </w:p>
    <w:p w:rsidR="00AF26C5" w:rsidRPr="00AF26C5" w:rsidRDefault="00AF26C5" w:rsidP="006526F5">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Također, članovi društva u ovom slučaju Županija, Grad Delnice i Općina Čavle,</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bez obzira na visinu svojih poslovnih udjela i njihovom postotku u temeljnom kapitalu</w:t>
      </w:r>
    </w:p>
    <w:p w:rsidR="00BD32C3"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GSC d.o.o. slobodni su da Društvenim ugovorom koji je osnovni akt</w:t>
      </w:r>
      <w:r w:rsidR="00BD32C3">
        <w:rPr>
          <w:rFonts w:ascii="Times New Roman" w:hAnsi="Times New Roman" w:cs="Times New Roman"/>
          <w:sz w:val="24"/>
          <w:szCs w:val="24"/>
        </w:rPr>
        <w:t xml:space="preserve"> </w:t>
      </w:r>
      <w:r w:rsidRPr="00AF26C5">
        <w:rPr>
          <w:rFonts w:ascii="Times New Roman" w:hAnsi="Times New Roman" w:cs="Times New Roman"/>
          <w:sz w:val="24"/>
          <w:szCs w:val="24"/>
        </w:rPr>
        <w:t xml:space="preserve">trgovačkog društva, odrede da će zastupanje u skupštini GSC d.o.o. biti različito od </w:t>
      </w:r>
      <w:r w:rsidR="00BD32C3">
        <w:rPr>
          <w:rFonts w:ascii="Times New Roman" w:hAnsi="Times New Roman" w:cs="Times New Roman"/>
          <w:sz w:val="24"/>
          <w:szCs w:val="24"/>
        </w:rPr>
        <w:t xml:space="preserve">poslovnih udjela i to se </w:t>
      </w:r>
      <w:r w:rsidRPr="00AF26C5">
        <w:rPr>
          <w:rFonts w:ascii="Times New Roman" w:hAnsi="Times New Roman" w:cs="Times New Roman"/>
          <w:sz w:val="24"/>
          <w:szCs w:val="24"/>
        </w:rPr>
        <w:t>predlaže Odlukom o izmjenama Društvenog ugovora kako bi</w:t>
      </w:r>
      <w:r w:rsidR="00BD32C3">
        <w:rPr>
          <w:rFonts w:ascii="Times New Roman" w:hAnsi="Times New Roman" w:cs="Times New Roman"/>
          <w:sz w:val="24"/>
          <w:szCs w:val="24"/>
        </w:rPr>
        <w:t xml:space="preserve"> </w:t>
      </w:r>
      <w:r w:rsidRPr="00AF26C5">
        <w:rPr>
          <w:rFonts w:ascii="Times New Roman" w:hAnsi="Times New Roman" w:cs="Times New Roman"/>
          <w:sz w:val="24"/>
          <w:szCs w:val="24"/>
        </w:rPr>
        <w:t>se sporazum pretočio u broj glasova odnosno postotak u skupštini GSC d.o.o.</w:t>
      </w:r>
    </w:p>
    <w:p w:rsidR="00AF26C5" w:rsidRPr="00AF26C5" w:rsidRDefault="00AF26C5" w:rsidP="00BD32C3">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lastRenderedPageBreak/>
        <w:t xml:space="preserve">Svi akti nakon Županijske skupštine i </w:t>
      </w:r>
      <w:r w:rsidR="00BD32C3">
        <w:rPr>
          <w:rFonts w:ascii="Times New Roman" w:hAnsi="Times New Roman" w:cs="Times New Roman"/>
          <w:sz w:val="24"/>
          <w:szCs w:val="24"/>
        </w:rPr>
        <w:t xml:space="preserve">Gradskog </w:t>
      </w:r>
      <w:r w:rsidRPr="00AF26C5">
        <w:rPr>
          <w:rFonts w:ascii="Times New Roman" w:hAnsi="Times New Roman" w:cs="Times New Roman"/>
          <w:sz w:val="24"/>
          <w:szCs w:val="24"/>
        </w:rPr>
        <w:t xml:space="preserve">vijeća Grada Delnice i </w:t>
      </w:r>
      <w:r w:rsidR="00BD32C3">
        <w:rPr>
          <w:rFonts w:ascii="Times New Roman" w:hAnsi="Times New Roman" w:cs="Times New Roman"/>
          <w:sz w:val="24"/>
          <w:szCs w:val="24"/>
        </w:rPr>
        <w:t>Općinskog vijeća Općine Čavle u</w:t>
      </w:r>
      <w:r w:rsidRPr="00AF26C5">
        <w:rPr>
          <w:rFonts w:ascii="Times New Roman" w:hAnsi="Times New Roman" w:cs="Times New Roman"/>
          <w:sz w:val="24"/>
          <w:szCs w:val="24"/>
        </w:rPr>
        <w:t>svajaju</w:t>
      </w:r>
      <w:r w:rsidR="00BD32C3">
        <w:rPr>
          <w:rFonts w:ascii="Times New Roman" w:hAnsi="Times New Roman" w:cs="Times New Roman"/>
          <w:sz w:val="24"/>
          <w:szCs w:val="24"/>
        </w:rPr>
        <w:t xml:space="preserve"> se</w:t>
      </w:r>
      <w:r w:rsidRPr="00AF26C5">
        <w:rPr>
          <w:rFonts w:ascii="Times New Roman" w:hAnsi="Times New Roman" w:cs="Times New Roman"/>
          <w:sz w:val="24"/>
          <w:szCs w:val="24"/>
        </w:rPr>
        <w:t xml:space="preserve"> na skupštini GSC d.o.o. da bi se proslijedili u sudski registar Trgovačkog</w:t>
      </w:r>
      <w:r w:rsidR="00BD32C3">
        <w:rPr>
          <w:rFonts w:ascii="Times New Roman" w:hAnsi="Times New Roman" w:cs="Times New Roman"/>
          <w:sz w:val="24"/>
          <w:szCs w:val="24"/>
        </w:rPr>
        <w:t xml:space="preserve"> </w:t>
      </w:r>
      <w:r w:rsidRPr="00AF26C5">
        <w:rPr>
          <w:rFonts w:ascii="Times New Roman" w:hAnsi="Times New Roman" w:cs="Times New Roman"/>
          <w:sz w:val="24"/>
          <w:szCs w:val="24"/>
        </w:rPr>
        <w:t>suda u Rijeci gdje će se upisati nastale promjene. Prethodno članovi GSC d.o.o.</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moraju proći svoja nadležna tijela za donošenje ovakvih odluka kao članova</w:t>
      </w:r>
      <w:r w:rsidR="00BD32C3">
        <w:rPr>
          <w:rFonts w:ascii="Times New Roman" w:hAnsi="Times New Roman" w:cs="Times New Roman"/>
          <w:sz w:val="24"/>
          <w:szCs w:val="24"/>
        </w:rPr>
        <w:t xml:space="preserve"> </w:t>
      </w:r>
      <w:r w:rsidRPr="00AF26C5">
        <w:rPr>
          <w:rFonts w:ascii="Times New Roman" w:hAnsi="Times New Roman" w:cs="Times New Roman"/>
          <w:sz w:val="24"/>
          <w:szCs w:val="24"/>
        </w:rPr>
        <w:t>trgovačkih društava.</w:t>
      </w:r>
    </w:p>
    <w:p w:rsidR="006526F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 </w:t>
      </w:r>
    </w:p>
    <w:p w:rsidR="00AF26C5" w:rsidRPr="00AF26C5" w:rsidRDefault="00AF26C5" w:rsidP="006526F5">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Županijska skupština je zaključkom KLASA: 021-04/12-01/8, UR.BROJ: 2170/1-</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01-01/4-12-19 od 25. listopada 2012. godine u točki 1. prihvatila informaciju o odluci</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Gradskog vijeća Grada Delnica od 14. rujna 2012. kojom se daje suglasnost da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Općina Čavle postane novi član trgovačkog društva Goranski sportski centar d.o.o.,</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uz uvjet da Grad Delnice zadrži svoj poslovni udio u Goranskom sportskom centru</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d.o.o. od 26 %. Točkom 2. zaključka utvrđeno je da se Ugovor o prijenosu poslovnih</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udjela usuglašava s Odlukom Grada Delnica na način da Općina Čavle sudjeluje sa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16.000,00 kuna (13,55%) u temeljnom kapitalu Društva s osnova prenesenih</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poslovnih udjela od strane Primorsko-goranske županije bez naknade. Dalje, točkom</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3. navedenog zaključka Društveni ugovor o osnivanju </w:t>
      </w:r>
      <w:proofErr w:type="spellStart"/>
      <w:r w:rsidRPr="00AF26C5">
        <w:rPr>
          <w:rFonts w:ascii="Times New Roman" w:hAnsi="Times New Roman" w:cs="Times New Roman"/>
          <w:sz w:val="24"/>
          <w:szCs w:val="24"/>
        </w:rPr>
        <w:t>GSCa</w:t>
      </w:r>
      <w:proofErr w:type="spellEnd"/>
      <w:r w:rsidRPr="00AF26C5">
        <w:rPr>
          <w:rFonts w:ascii="Times New Roman" w:hAnsi="Times New Roman" w:cs="Times New Roman"/>
          <w:sz w:val="24"/>
          <w:szCs w:val="24"/>
        </w:rPr>
        <w:t>-a uskladio se sukladno</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točki 2. ovog Zaključaka u članku 6. i članku 7. na način da visina poslovnog udjela u</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GSC d.o.o. neovisno od sudjelovanja u temeljnom kapitalu iznosi:</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GRAD DELNICE 26,00 % (dvadeset i šest posto)</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OPĆINA ČAVLE 14,00% (četrnaest posto)</w:t>
      </w:r>
    </w:p>
    <w:p w:rsidR="006526F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PRIMORSKO-GORANSKA ŽUP</w:t>
      </w:r>
      <w:r w:rsidR="006526F5">
        <w:rPr>
          <w:rFonts w:ascii="Times New Roman" w:hAnsi="Times New Roman" w:cs="Times New Roman"/>
          <w:sz w:val="24"/>
          <w:szCs w:val="24"/>
        </w:rPr>
        <w:t>ANIJA 60,00 % ( šezdeset posto)</w:t>
      </w:r>
    </w:p>
    <w:p w:rsidR="00AF26C5" w:rsidRPr="00AF26C5" w:rsidRDefault="00AF26C5" w:rsidP="006526F5">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Prilikom prosljeđivanja predmetnog akta Županijske skupštine u sudski registar</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Trgovačkog suda u Rijeci radi upisa nastalih promjena, došlo je, uslijed prijepisa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samog akta, do tehničke pogreške u upisu poslovnih udjela u točci 6. Društvenog</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ugovora, na način da je umjesto omjera utvrđenih navedenim Zaključkom skupštine u</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tekstu za Grad Delnice i Općinu Čavle uneseni slijedeći poslovni udjeli:</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GRAD DELNICE raspolaže sa 85 (osamdeset pet) poslovnih udjela</w:t>
      </w:r>
    </w:p>
    <w:p w:rsidR="006526F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OPĆINA ČAVLE raspolaže sa</w:t>
      </w:r>
      <w:r w:rsidR="006526F5">
        <w:rPr>
          <w:rFonts w:ascii="Times New Roman" w:hAnsi="Times New Roman" w:cs="Times New Roman"/>
          <w:sz w:val="24"/>
          <w:szCs w:val="24"/>
        </w:rPr>
        <w:t xml:space="preserve"> 8 (osamdeset) poslovnih udjela</w:t>
      </w:r>
    </w:p>
    <w:p w:rsidR="00AF26C5" w:rsidRPr="00AF26C5" w:rsidRDefault="00AF26C5" w:rsidP="006526F5">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Slijedom navedenog, predlaže se usklađenje podataka u Društvenom ugovoru sa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važećim Zaključkom Županijske skupštine od 25. listopada 2012. godine na način da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se mijenja članak 6. , i to:</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GRAD DELNICE raspolaže sa 90 (devedeset) poslovnih udjela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OPĆINA ČAVLE raspolaže sa 80 (osamdeset) poslovnih udjela</w:t>
      </w:r>
    </w:p>
    <w:p w:rsidR="006526F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 </w:t>
      </w:r>
    </w:p>
    <w:p w:rsidR="00AF26C5" w:rsidRPr="00AF26C5" w:rsidRDefault="00AF26C5" w:rsidP="006526F5">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U Društvenom ugovoru u članku 7., sporazumom članova Društva uređuje se</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visina poslovnih udjela, dakle učešće u upravljanju društvom, u konkretnom slučaju,</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bez obzira na stvarnu veličinu poslovnih udjela, dok se člankom 15. uređuje broj</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glasova u skupštini Društva.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 </w:t>
      </w:r>
      <w:r w:rsidR="006526F5">
        <w:rPr>
          <w:rFonts w:ascii="Times New Roman" w:hAnsi="Times New Roman" w:cs="Times New Roman"/>
          <w:sz w:val="24"/>
          <w:szCs w:val="24"/>
        </w:rPr>
        <w:tab/>
      </w:r>
      <w:r w:rsidRPr="00AF26C5">
        <w:rPr>
          <w:rFonts w:ascii="Times New Roman" w:hAnsi="Times New Roman" w:cs="Times New Roman"/>
          <w:sz w:val="24"/>
          <w:szCs w:val="24"/>
        </w:rPr>
        <w:t>Sadašnjim člankom 7. Društvenog ugovora utvrđena je visina poslovnih udjela,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bez obzira na veličinu poslovnih udjela, i to:</w:t>
      </w:r>
    </w:p>
    <w:p w:rsidR="00576D0E" w:rsidRDefault="00576D0E" w:rsidP="00AF26C5">
      <w:pPr>
        <w:pStyle w:val="Bezproreda"/>
        <w:rPr>
          <w:rFonts w:ascii="Times New Roman" w:hAnsi="Times New Roman" w:cs="Times New Roman"/>
          <w:sz w:val="24"/>
          <w:szCs w:val="24"/>
        </w:rPr>
      </w:pP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GRAD DELNICE............................................. 26 %</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OPĆINA ČAVLE.............................................. 14 %</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PRIMORSKO-GORANSKA ŽUPANIJA............60 %</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 </w:t>
      </w:r>
    </w:p>
    <w:p w:rsidR="00BD32C3" w:rsidRDefault="00BD32C3" w:rsidP="00AF26C5">
      <w:pPr>
        <w:pStyle w:val="Bezproreda"/>
        <w:rPr>
          <w:rFonts w:ascii="Times New Roman" w:hAnsi="Times New Roman" w:cs="Times New Roman"/>
          <w:sz w:val="24"/>
          <w:szCs w:val="24"/>
        </w:rPr>
      </w:pPr>
    </w:p>
    <w:p w:rsidR="00BD32C3" w:rsidRDefault="00BD32C3" w:rsidP="00AF26C5">
      <w:pPr>
        <w:pStyle w:val="Bezproreda"/>
        <w:rPr>
          <w:rFonts w:ascii="Times New Roman" w:hAnsi="Times New Roman" w:cs="Times New Roman"/>
          <w:sz w:val="24"/>
          <w:szCs w:val="24"/>
        </w:rPr>
      </w:pPr>
    </w:p>
    <w:p w:rsidR="00BD32C3" w:rsidRDefault="00BD32C3" w:rsidP="00AF26C5">
      <w:pPr>
        <w:pStyle w:val="Bezproreda"/>
        <w:rPr>
          <w:rFonts w:ascii="Times New Roman" w:hAnsi="Times New Roman" w:cs="Times New Roman"/>
          <w:sz w:val="24"/>
          <w:szCs w:val="24"/>
        </w:rPr>
      </w:pPr>
    </w:p>
    <w:p w:rsidR="00BD32C3" w:rsidRDefault="00BD32C3" w:rsidP="00AF26C5">
      <w:pPr>
        <w:pStyle w:val="Bezproreda"/>
        <w:rPr>
          <w:rFonts w:ascii="Times New Roman" w:hAnsi="Times New Roman" w:cs="Times New Roman"/>
          <w:sz w:val="24"/>
          <w:szCs w:val="24"/>
        </w:rPr>
      </w:pPr>
    </w:p>
    <w:p w:rsidR="00BD32C3" w:rsidRDefault="00BD32C3" w:rsidP="00AF26C5">
      <w:pPr>
        <w:pStyle w:val="Bezproreda"/>
        <w:rPr>
          <w:rFonts w:ascii="Times New Roman" w:hAnsi="Times New Roman" w:cs="Times New Roman"/>
          <w:sz w:val="24"/>
          <w:szCs w:val="24"/>
        </w:rPr>
      </w:pP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lastRenderedPageBreak/>
        <w:t>Sadašnjim člankom 15. Društvenog ugovora utvrđen je broj glasova (od ukupno 100</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glasova koje članovi Društva imaju) :</w:t>
      </w:r>
    </w:p>
    <w:p w:rsidR="00576D0E" w:rsidRDefault="00576D0E" w:rsidP="00AF26C5">
      <w:pPr>
        <w:pStyle w:val="Bezproreda"/>
        <w:rPr>
          <w:rFonts w:ascii="Times New Roman" w:hAnsi="Times New Roman" w:cs="Times New Roman"/>
          <w:sz w:val="24"/>
          <w:szCs w:val="24"/>
        </w:rPr>
      </w:pP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GRAD DELNICE............................................. 26 glasova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OPĆINA ČAVLE.............................................. 14 glasova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PRIMORSKO-GORANSKA ŽUPANIJA............60 glasova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 </w:t>
      </w:r>
      <w:r w:rsidR="00576D0E">
        <w:rPr>
          <w:rFonts w:ascii="Times New Roman" w:hAnsi="Times New Roman" w:cs="Times New Roman"/>
          <w:sz w:val="24"/>
          <w:szCs w:val="24"/>
        </w:rPr>
        <w:tab/>
      </w:r>
      <w:r w:rsidRPr="00AF26C5">
        <w:rPr>
          <w:rFonts w:ascii="Times New Roman" w:hAnsi="Times New Roman" w:cs="Times New Roman"/>
          <w:sz w:val="24"/>
          <w:szCs w:val="24"/>
        </w:rPr>
        <w:t>Stoga, sukladno zaključku Skupštine Društva sa sjednice održane 31. srpnja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2015. god. i predloženim izmjenama Društvenog ugovora o povećanju udjela u broju</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glasova u Skupštini Društva u korist PGŽ-a, predlaže se izmjena članka 7. (visina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poslovnih udjela), te članka 15. (broj glasova u skupštini Društva).</w:t>
      </w:r>
    </w:p>
    <w:p w:rsidR="00576D0E" w:rsidRDefault="00576D0E" w:rsidP="00576D0E">
      <w:pPr>
        <w:pStyle w:val="Bezproreda"/>
        <w:rPr>
          <w:rFonts w:ascii="Times New Roman" w:hAnsi="Times New Roman" w:cs="Times New Roman"/>
          <w:sz w:val="24"/>
          <w:szCs w:val="24"/>
        </w:rPr>
      </w:pPr>
    </w:p>
    <w:p w:rsidR="00AF26C5" w:rsidRPr="00AF26C5" w:rsidRDefault="00AF26C5" w:rsidP="00576D0E">
      <w:pPr>
        <w:pStyle w:val="Bezproreda"/>
        <w:rPr>
          <w:rFonts w:ascii="Times New Roman" w:hAnsi="Times New Roman" w:cs="Times New Roman"/>
          <w:sz w:val="24"/>
          <w:szCs w:val="24"/>
        </w:rPr>
      </w:pPr>
      <w:r w:rsidRPr="00AF26C5">
        <w:rPr>
          <w:rFonts w:ascii="Times New Roman" w:hAnsi="Times New Roman" w:cs="Times New Roman"/>
          <w:sz w:val="24"/>
          <w:szCs w:val="24"/>
        </w:rPr>
        <w:t>Članak 7. izmijenio bi se na način:</w:t>
      </w:r>
    </w:p>
    <w:p w:rsidR="00576D0E" w:rsidRDefault="00576D0E" w:rsidP="00AF26C5">
      <w:pPr>
        <w:pStyle w:val="Bezproreda"/>
        <w:rPr>
          <w:rFonts w:ascii="Times New Roman" w:hAnsi="Times New Roman" w:cs="Times New Roman"/>
          <w:sz w:val="24"/>
          <w:szCs w:val="24"/>
        </w:rPr>
      </w:pP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GRAD DELNICE............................................. 13 %</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OPĆINA ČAVLE.............................................. 11 %</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PRIMORSKO-GORANSKA ŽUPANIJA............76 %</w:t>
      </w:r>
    </w:p>
    <w:p w:rsidR="00576D0E" w:rsidRDefault="00576D0E" w:rsidP="00AF26C5">
      <w:pPr>
        <w:pStyle w:val="Bezproreda"/>
        <w:rPr>
          <w:rFonts w:ascii="Times New Roman" w:hAnsi="Times New Roman" w:cs="Times New Roman"/>
          <w:sz w:val="24"/>
          <w:szCs w:val="24"/>
        </w:rPr>
      </w:pP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Članak 15. izmjenom glasi:</w:t>
      </w:r>
    </w:p>
    <w:p w:rsidR="00576D0E" w:rsidRDefault="00576D0E" w:rsidP="00AF26C5">
      <w:pPr>
        <w:pStyle w:val="Bezproreda"/>
        <w:rPr>
          <w:rFonts w:ascii="Times New Roman" w:hAnsi="Times New Roman" w:cs="Times New Roman"/>
          <w:sz w:val="24"/>
          <w:szCs w:val="24"/>
        </w:rPr>
      </w:pP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GRAD DELNICE............................................. 13 glasova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OPĆINA ČAVLE.............................................. 11 glasova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PRIMORSKO-GORANSKA ŽUPANIJA............76 glasova</w:t>
      </w:r>
    </w:p>
    <w:p w:rsidR="00576D0E"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 </w:t>
      </w:r>
    </w:p>
    <w:p w:rsidR="00AF26C5" w:rsidRPr="00AF26C5" w:rsidRDefault="00AF26C5" w:rsidP="00576D0E">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Tekst Prijedloga Odluke o izmjeni Društvenog ugovora sa izmjenama članka 6.,</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članka 7. i članka 15. je u privitku, pa se predlaže članovima Društva da isti na</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Skupštini Društva razmotre u cilju konačnog dogovora i donošenja važeće i</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punopravne odluke.</w:t>
      </w: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576D0E">
      <w:pPr>
        <w:pStyle w:val="Bezproreda"/>
        <w:rPr>
          <w:rFonts w:ascii="Times New Roman" w:hAnsi="Times New Roman" w:cs="Times New Roman"/>
          <w:sz w:val="24"/>
          <w:szCs w:val="24"/>
        </w:rPr>
      </w:pPr>
      <w:r>
        <w:rPr>
          <w:rFonts w:ascii="Times New Roman" w:hAnsi="Times New Roman" w:cs="Times New Roman"/>
          <w:sz w:val="24"/>
          <w:szCs w:val="24"/>
        </w:rPr>
        <w:lastRenderedPageBreak/>
        <w:t>Na temelju članka 35. Zakona o lokalnoj i područnoj (regionalnoj) samoupravi (NN 33/01, 60/01, 129/05, 109/07, 125/08, 36/09, 36/09, 150/11, 144/12 i 19/13) i članka 38. Statuta Grada Delnica (S</w:t>
      </w:r>
      <w:r w:rsidR="009E218B">
        <w:rPr>
          <w:rFonts w:ascii="Times New Roman" w:hAnsi="Times New Roman" w:cs="Times New Roman"/>
          <w:sz w:val="24"/>
          <w:szCs w:val="24"/>
        </w:rPr>
        <w:t>N PGŽ 28/09, 41/09, 11/13,</w:t>
      </w:r>
      <w:bookmarkStart w:id="0" w:name="_GoBack"/>
      <w:bookmarkEnd w:id="0"/>
      <w:r>
        <w:rPr>
          <w:rFonts w:ascii="Times New Roman" w:hAnsi="Times New Roman" w:cs="Times New Roman"/>
          <w:sz w:val="24"/>
          <w:szCs w:val="24"/>
        </w:rPr>
        <w:t xml:space="preserve"> 20/13-pročišćeni tekst i 6/15), Gradsko vijeće Grada Delnica donosi</w:t>
      </w:r>
    </w:p>
    <w:p w:rsidR="00576D0E" w:rsidRDefault="00576D0E" w:rsidP="00576D0E">
      <w:pPr>
        <w:pStyle w:val="Bezproreda"/>
        <w:rPr>
          <w:rFonts w:ascii="Times New Roman" w:hAnsi="Times New Roman" w:cs="Times New Roman"/>
          <w:sz w:val="24"/>
          <w:szCs w:val="24"/>
        </w:rPr>
      </w:pPr>
    </w:p>
    <w:p w:rsidR="00576D0E" w:rsidRDefault="00576D0E" w:rsidP="00576D0E">
      <w:pPr>
        <w:pStyle w:val="Bezproreda"/>
        <w:rPr>
          <w:rFonts w:ascii="Times New Roman" w:hAnsi="Times New Roman" w:cs="Times New Roman"/>
          <w:sz w:val="24"/>
          <w:szCs w:val="24"/>
        </w:rPr>
      </w:pPr>
    </w:p>
    <w:p w:rsidR="00576D0E" w:rsidRDefault="00576D0E" w:rsidP="00576D0E">
      <w:pPr>
        <w:pStyle w:val="Bezproreda"/>
        <w:jc w:val="center"/>
        <w:rPr>
          <w:rFonts w:ascii="Times New Roman" w:hAnsi="Times New Roman" w:cs="Times New Roman"/>
          <w:sz w:val="24"/>
          <w:szCs w:val="24"/>
        </w:rPr>
      </w:pPr>
      <w:r>
        <w:rPr>
          <w:rFonts w:ascii="Times New Roman" w:hAnsi="Times New Roman" w:cs="Times New Roman"/>
          <w:sz w:val="24"/>
          <w:szCs w:val="24"/>
        </w:rPr>
        <w:t>ZAKLJUČAK</w:t>
      </w:r>
    </w:p>
    <w:p w:rsidR="00576D0E" w:rsidRDefault="00576D0E" w:rsidP="00576D0E">
      <w:pPr>
        <w:pStyle w:val="Bezproreda"/>
        <w:jc w:val="center"/>
        <w:rPr>
          <w:rFonts w:ascii="Times New Roman" w:hAnsi="Times New Roman" w:cs="Times New Roman"/>
          <w:sz w:val="24"/>
          <w:szCs w:val="24"/>
        </w:rPr>
      </w:pPr>
    </w:p>
    <w:p w:rsidR="00576D0E" w:rsidRDefault="00576D0E" w:rsidP="00576D0E">
      <w:pPr>
        <w:pStyle w:val="Bezproreda"/>
        <w:jc w:val="center"/>
        <w:rPr>
          <w:rFonts w:ascii="Times New Roman" w:hAnsi="Times New Roman" w:cs="Times New Roman"/>
          <w:sz w:val="24"/>
          <w:szCs w:val="24"/>
        </w:rPr>
      </w:pPr>
      <w:r>
        <w:rPr>
          <w:rFonts w:ascii="Times New Roman" w:hAnsi="Times New Roman" w:cs="Times New Roman"/>
          <w:sz w:val="24"/>
          <w:szCs w:val="24"/>
        </w:rPr>
        <w:t>Članak 1.</w:t>
      </w:r>
    </w:p>
    <w:p w:rsidR="00576D0E" w:rsidRDefault="00576D0E" w:rsidP="00576D0E">
      <w:pPr>
        <w:pStyle w:val="Bezproreda"/>
        <w:rPr>
          <w:rFonts w:ascii="Times New Roman" w:hAnsi="Times New Roman" w:cs="Times New Roman"/>
          <w:sz w:val="24"/>
          <w:szCs w:val="24"/>
        </w:rPr>
      </w:pPr>
      <w:r>
        <w:rPr>
          <w:rFonts w:ascii="Times New Roman" w:hAnsi="Times New Roman" w:cs="Times New Roman"/>
          <w:sz w:val="24"/>
          <w:szCs w:val="24"/>
        </w:rPr>
        <w:t>Prihvaća se prijedlog Odluke o izmjeni društvenog ugovora trgovačkog društva Goranski sportski centar d.o.o. iz Delnica donesene na redovnoj Skupštini trgovačkog društva Goranski sportski centar d.o.o. 22. rujna 2015., kojom se isti mijenja zbog nemogućnosti sudjelovanja u financiranju rada Goranskog sportskog centra d.o.o. od strane Grada Delnica.</w:t>
      </w:r>
    </w:p>
    <w:p w:rsidR="00576D0E" w:rsidRDefault="00576D0E" w:rsidP="00576D0E">
      <w:pPr>
        <w:pStyle w:val="Bezproreda"/>
        <w:rPr>
          <w:rFonts w:ascii="Times New Roman" w:hAnsi="Times New Roman" w:cs="Times New Roman"/>
          <w:sz w:val="24"/>
          <w:szCs w:val="24"/>
        </w:rPr>
      </w:pPr>
    </w:p>
    <w:p w:rsidR="00576D0E" w:rsidRDefault="00576D0E" w:rsidP="00576D0E">
      <w:pPr>
        <w:pStyle w:val="Bezproreda"/>
        <w:jc w:val="center"/>
        <w:rPr>
          <w:rFonts w:ascii="Times New Roman" w:hAnsi="Times New Roman" w:cs="Times New Roman"/>
          <w:sz w:val="24"/>
          <w:szCs w:val="24"/>
        </w:rPr>
      </w:pPr>
      <w:r>
        <w:rPr>
          <w:rFonts w:ascii="Times New Roman" w:hAnsi="Times New Roman" w:cs="Times New Roman"/>
          <w:sz w:val="24"/>
          <w:szCs w:val="24"/>
        </w:rPr>
        <w:t>Članak 2.</w:t>
      </w:r>
    </w:p>
    <w:p w:rsidR="00576D0E" w:rsidRDefault="00471143" w:rsidP="00576D0E">
      <w:pPr>
        <w:pStyle w:val="Bezproreda"/>
        <w:rPr>
          <w:rFonts w:ascii="Times New Roman" w:hAnsi="Times New Roman" w:cs="Times New Roman"/>
          <w:sz w:val="24"/>
          <w:szCs w:val="24"/>
        </w:rPr>
      </w:pPr>
      <w:r>
        <w:rPr>
          <w:rFonts w:ascii="Times New Roman" w:hAnsi="Times New Roman" w:cs="Times New Roman"/>
          <w:sz w:val="24"/>
          <w:szCs w:val="24"/>
        </w:rPr>
        <w:t>Mijenjaju se sl</w:t>
      </w:r>
      <w:r w:rsidR="00576D0E">
        <w:rPr>
          <w:rFonts w:ascii="Times New Roman" w:hAnsi="Times New Roman" w:cs="Times New Roman"/>
          <w:sz w:val="24"/>
          <w:szCs w:val="24"/>
        </w:rPr>
        <w:t>jedeće odredbe na način da sada glase:</w:t>
      </w:r>
    </w:p>
    <w:p w:rsidR="00576D0E" w:rsidRDefault="00576D0E" w:rsidP="00576D0E">
      <w:pPr>
        <w:pStyle w:val="Bezproreda"/>
        <w:rPr>
          <w:rFonts w:ascii="Times New Roman" w:hAnsi="Times New Roman" w:cs="Times New Roman"/>
          <w:sz w:val="24"/>
          <w:szCs w:val="24"/>
        </w:rPr>
      </w:pPr>
    </w:p>
    <w:p w:rsidR="00576D0E" w:rsidRPr="0002382D" w:rsidRDefault="00576D0E" w:rsidP="00576D0E">
      <w:pPr>
        <w:pStyle w:val="Bezproreda"/>
        <w:rPr>
          <w:rFonts w:ascii="Times New Roman" w:hAnsi="Times New Roman" w:cs="Times New Roman"/>
          <w:sz w:val="24"/>
          <w:szCs w:val="24"/>
        </w:rPr>
      </w:pPr>
      <w:r>
        <w:rPr>
          <w:rFonts w:ascii="Times New Roman" w:hAnsi="Times New Roman" w:cs="Times New Roman"/>
          <w:sz w:val="24"/>
          <w:szCs w:val="24"/>
        </w:rPr>
        <w:t xml:space="preserve">„Članak 6.“:  </w:t>
      </w:r>
      <w:r w:rsidRPr="0002382D">
        <w:rPr>
          <w:rFonts w:ascii="Times New Roman" w:hAnsi="Times New Roman" w:cs="Times New Roman"/>
          <w:sz w:val="24"/>
          <w:szCs w:val="24"/>
        </w:rPr>
        <w:t>„Temeljni kapital Društva sastoji se od 590 poslovnih udjela, od kojih svaki poslovni</w:t>
      </w:r>
      <w:r w:rsidR="00471143">
        <w:rPr>
          <w:rFonts w:ascii="Times New Roman" w:hAnsi="Times New Roman" w:cs="Times New Roman"/>
          <w:sz w:val="24"/>
          <w:szCs w:val="24"/>
        </w:rPr>
        <w:t xml:space="preserve"> </w:t>
      </w:r>
      <w:r w:rsidRPr="0002382D">
        <w:rPr>
          <w:rFonts w:ascii="Times New Roman" w:hAnsi="Times New Roman" w:cs="Times New Roman"/>
          <w:sz w:val="24"/>
          <w:szCs w:val="24"/>
        </w:rPr>
        <w:t>udjel iznosi 200,00 (dvjesto</w:t>
      </w:r>
      <w:r>
        <w:rPr>
          <w:rFonts w:ascii="Times New Roman" w:hAnsi="Times New Roman" w:cs="Times New Roman"/>
          <w:sz w:val="24"/>
          <w:szCs w:val="24"/>
        </w:rPr>
        <w:t>) kuna.</w:t>
      </w:r>
    </w:p>
    <w:p w:rsidR="00576D0E" w:rsidRPr="0002382D" w:rsidRDefault="00576D0E" w:rsidP="00576D0E">
      <w:pPr>
        <w:pStyle w:val="Bezproreda"/>
        <w:rPr>
          <w:rFonts w:ascii="Times New Roman" w:hAnsi="Times New Roman" w:cs="Times New Roman"/>
          <w:sz w:val="24"/>
          <w:szCs w:val="24"/>
        </w:rPr>
      </w:pPr>
      <w:r w:rsidRPr="0002382D">
        <w:rPr>
          <w:rFonts w:ascii="Times New Roman" w:hAnsi="Times New Roman" w:cs="Times New Roman"/>
          <w:sz w:val="24"/>
          <w:szCs w:val="24"/>
        </w:rPr>
        <w:t>Članovi Društva raspolažu sa</w:t>
      </w:r>
      <w:r>
        <w:rPr>
          <w:rFonts w:ascii="Times New Roman" w:hAnsi="Times New Roman" w:cs="Times New Roman"/>
          <w:sz w:val="24"/>
          <w:szCs w:val="24"/>
        </w:rPr>
        <w:t xml:space="preserve"> sljedećim poslovnim udjelima:</w:t>
      </w:r>
    </w:p>
    <w:p w:rsidR="00576D0E" w:rsidRPr="0002382D" w:rsidRDefault="00576D0E" w:rsidP="00576D0E">
      <w:pPr>
        <w:pStyle w:val="Bezproreda"/>
        <w:rPr>
          <w:rFonts w:ascii="Times New Roman" w:hAnsi="Times New Roman" w:cs="Times New Roman"/>
          <w:sz w:val="24"/>
          <w:szCs w:val="24"/>
        </w:rPr>
      </w:pPr>
      <w:r w:rsidRPr="0002382D">
        <w:rPr>
          <w:rFonts w:ascii="Times New Roman" w:hAnsi="Times New Roman" w:cs="Times New Roman"/>
          <w:sz w:val="24"/>
          <w:szCs w:val="24"/>
        </w:rPr>
        <w:t>1. GRAD DELNICE, raspolaže s 90 (devedeset) poslovnih udjela u ukupnom iznosu</w:t>
      </w:r>
    </w:p>
    <w:p w:rsidR="00576D0E" w:rsidRPr="0002382D" w:rsidRDefault="00471143" w:rsidP="00576D0E">
      <w:pPr>
        <w:pStyle w:val="Bezproreda"/>
        <w:rPr>
          <w:rFonts w:ascii="Times New Roman" w:hAnsi="Times New Roman" w:cs="Times New Roman"/>
          <w:sz w:val="24"/>
          <w:szCs w:val="24"/>
        </w:rPr>
      </w:pPr>
      <w:r>
        <w:rPr>
          <w:rFonts w:ascii="Times New Roman" w:hAnsi="Times New Roman" w:cs="Times New Roman"/>
          <w:sz w:val="24"/>
          <w:szCs w:val="24"/>
        </w:rPr>
        <w:t>od 18.000,00 (osa</w:t>
      </w:r>
      <w:r w:rsidR="00576D0E" w:rsidRPr="0002382D">
        <w:rPr>
          <w:rFonts w:ascii="Times New Roman" w:hAnsi="Times New Roman" w:cs="Times New Roman"/>
          <w:sz w:val="24"/>
          <w:szCs w:val="24"/>
        </w:rPr>
        <w:t>mnaest tisuća) kuna, što iznosi 15,25 % (petnaest zarez dvadeset</w:t>
      </w:r>
      <w:r>
        <w:rPr>
          <w:rFonts w:ascii="Times New Roman" w:hAnsi="Times New Roman" w:cs="Times New Roman"/>
          <w:sz w:val="24"/>
          <w:szCs w:val="24"/>
        </w:rPr>
        <w:t xml:space="preserve"> </w:t>
      </w:r>
      <w:r w:rsidR="00576D0E" w:rsidRPr="0002382D">
        <w:rPr>
          <w:rFonts w:ascii="Times New Roman" w:hAnsi="Times New Roman" w:cs="Times New Roman"/>
          <w:sz w:val="24"/>
          <w:szCs w:val="24"/>
        </w:rPr>
        <w:t>pet)</w:t>
      </w:r>
    </w:p>
    <w:p w:rsidR="00576D0E" w:rsidRPr="0002382D" w:rsidRDefault="00576D0E" w:rsidP="00576D0E">
      <w:pPr>
        <w:pStyle w:val="Bezproreda"/>
        <w:rPr>
          <w:rFonts w:ascii="Times New Roman" w:hAnsi="Times New Roman" w:cs="Times New Roman"/>
          <w:sz w:val="24"/>
          <w:szCs w:val="24"/>
        </w:rPr>
      </w:pPr>
      <w:r w:rsidRPr="0002382D">
        <w:rPr>
          <w:rFonts w:ascii="Times New Roman" w:hAnsi="Times New Roman" w:cs="Times New Roman"/>
          <w:sz w:val="24"/>
          <w:szCs w:val="24"/>
        </w:rPr>
        <w:t xml:space="preserve">posto temeljnog </w:t>
      </w:r>
      <w:r>
        <w:rPr>
          <w:rFonts w:ascii="Times New Roman" w:hAnsi="Times New Roman" w:cs="Times New Roman"/>
          <w:sz w:val="24"/>
          <w:szCs w:val="24"/>
        </w:rPr>
        <w:t>kapitala Društva;</w:t>
      </w:r>
    </w:p>
    <w:p w:rsidR="00576D0E" w:rsidRPr="0002382D" w:rsidRDefault="00576D0E" w:rsidP="00576D0E">
      <w:pPr>
        <w:pStyle w:val="Bezproreda"/>
        <w:rPr>
          <w:rFonts w:ascii="Times New Roman" w:hAnsi="Times New Roman" w:cs="Times New Roman"/>
          <w:sz w:val="24"/>
          <w:szCs w:val="24"/>
        </w:rPr>
      </w:pPr>
      <w:r w:rsidRPr="0002382D">
        <w:rPr>
          <w:rFonts w:ascii="Times New Roman" w:hAnsi="Times New Roman" w:cs="Times New Roman"/>
          <w:sz w:val="24"/>
          <w:szCs w:val="24"/>
        </w:rPr>
        <w:t>2. PRIMORSKO-GORANSKA ŽUPANIJA, raspolaže s 420 (četiristo dvadeset)</w:t>
      </w:r>
    </w:p>
    <w:p w:rsidR="00576D0E" w:rsidRPr="0002382D" w:rsidRDefault="00576D0E" w:rsidP="00576D0E">
      <w:pPr>
        <w:pStyle w:val="Bezproreda"/>
        <w:rPr>
          <w:rFonts w:ascii="Times New Roman" w:hAnsi="Times New Roman" w:cs="Times New Roman"/>
          <w:sz w:val="24"/>
          <w:szCs w:val="24"/>
        </w:rPr>
      </w:pPr>
      <w:r w:rsidRPr="0002382D">
        <w:rPr>
          <w:rFonts w:ascii="Times New Roman" w:hAnsi="Times New Roman" w:cs="Times New Roman"/>
          <w:sz w:val="24"/>
          <w:szCs w:val="24"/>
        </w:rPr>
        <w:t>poslovnih udjela u ukupnom iznosu od 84.000,00 (osamdeset i četiri tisuće) kuna, što iznosi</w:t>
      </w:r>
    </w:p>
    <w:p w:rsidR="00576D0E" w:rsidRPr="0002382D" w:rsidRDefault="00576D0E" w:rsidP="00576D0E">
      <w:pPr>
        <w:pStyle w:val="Bezproreda"/>
        <w:rPr>
          <w:rFonts w:ascii="Times New Roman" w:hAnsi="Times New Roman" w:cs="Times New Roman"/>
          <w:sz w:val="24"/>
          <w:szCs w:val="24"/>
        </w:rPr>
      </w:pPr>
      <w:r w:rsidRPr="0002382D">
        <w:rPr>
          <w:rFonts w:ascii="Times New Roman" w:hAnsi="Times New Roman" w:cs="Times New Roman"/>
          <w:sz w:val="24"/>
          <w:szCs w:val="24"/>
        </w:rPr>
        <w:t>71,20 % (sedamdeset jedan zarez dvadeset) posto temeljnog kap</w:t>
      </w:r>
      <w:r>
        <w:rPr>
          <w:rFonts w:ascii="Times New Roman" w:hAnsi="Times New Roman" w:cs="Times New Roman"/>
          <w:sz w:val="24"/>
          <w:szCs w:val="24"/>
        </w:rPr>
        <w:t>itala Društva.</w:t>
      </w:r>
    </w:p>
    <w:p w:rsidR="00576D0E" w:rsidRPr="0002382D" w:rsidRDefault="00576D0E" w:rsidP="00576D0E">
      <w:pPr>
        <w:pStyle w:val="Bezproreda"/>
        <w:rPr>
          <w:rFonts w:ascii="Times New Roman" w:hAnsi="Times New Roman" w:cs="Times New Roman"/>
          <w:sz w:val="24"/>
          <w:szCs w:val="24"/>
        </w:rPr>
      </w:pPr>
      <w:r w:rsidRPr="0002382D">
        <w:rPr>
          <w:rFonts w:ascii="Times New Roman" w:hAnsi="Times New Roman" w:cs="Times New Roman"/>
          <w:sz w:val="24"/>
          <w:szCs w:val="24"/>
        </w:rPr>
        <w:t>3. OPĆINA ČAVLE, raspolaže s 80 (osamdeset) poslovnih udjela u ukupnom iznosu</w:t>
      </w:r>
    </w:p>
    <w:p w:rsidR="00576D0E" w:rsidRPr="0002382D" w:rsidRDefault="00576D0E" w:rsidP="00576D0E">
      <w:pPr>
        <w:pStyle w:val="Bezproreda"/>
        <w:rPr>
          <w:rFonts w:ascii="Times New Roman" w:hAnsi="Times New Roman" w:cs="Times New Roman"/>
          <w:sz w:val="24"/>
          <w:szCs w:val="24"/>
        </w:rPr>
      </w:pPr>
      <w:r w:rsidRPr="0002382D">
        <w:rPr>
          <w:rFonts w:ascii="Times New Roman" w:hAnsi="Times New Roman" w:cs="Times New Roman"/>
          <w:sz w:val="24"/>
          <w:szCs w:val="24"/>
        </w:rPr>
        <w:t>od 16.000,00 (šesnaest tisuća) kuna, što iznosi 13,55 % (trinaest zarez pedeset</w:t>
      </w:r>
      <w:r w:rsidR="00471143">
        <w:rPr>
          <w:rFonts w:ascii="Times New Roman" w:hAnsi="Times New Roman" w:cs="Times New Roman"/>
          <w:sz w:val="24"/>
          <w:szCs w:val="24"/>
        </w:rPr>
        <w:t xml:space="preserve"> </w:t>
      </w:r>
      <w:r w:rsidRPr="0002382D">
        <w:rPr>
          <w:rFonts w:ascii="Times New Roman" w:hAnsi="Times New Roman" w:cs="Times New Roman"/>
          <w:sz w:val="24"/>
          <w:szCs w:val="24"/>
        </w:rPr>
        <w:t>pet) posto</w:t>
      </w:r>
    </w:p>
    <w:p w:rsidR="00576D0E" w:rsidRDefault="00576D0E" w:rsidP="00576D0E">
      <w:pPr>
        <w:pStyle w:val="Bezproreda"/>
        <w:rPr>
          <w:rFonts w:ascii="Times New Roman" w:hAnsi="Times New Roman" w:cs="Times New Roman"/>
          <w:sz w:val="24"/>
          <w:szCs w:val="24"/>
        </w:rPr>
      </w:pPr>
      <w:r w:rsidRPr="0002382D">
        <w:rPr>
          <w:rFonts w:ascii="Times New Roman" w:hAnsi="Times New Roman" w:cs="Times New Roman"/>
          <w:sz w:val="24"/>
          <w:szCs w:val="24"/>
        </w:rPr>
        <w:t>temeljnog ka</w:t>
      </w:r>
      <w:r>
        <w:rPr>
          <w:rFonts w:ascii="Times New Roman" w:hAnsi="Times New Roman" w:cs="Times New Roman"/>
          <w:sz w:val="24"/>
          <w:szCs w:val="24"/>
        </w:rPr>
        <w:t>pitala Društva.“</w:t>
      </w:r>
    </w:p>
    <w:p w:rsidR="00576D0E" w:rsidRDefault="00576D0E" w:rsidP="00576D0E">
      <w:pPr>
        <w:pStyle w:val="Bezproreda"/>
        <w:rPr>
          <w:rFonts w:ascii="Times New Roman" w:hAnsi="Times New Roman" w:cs="Times New Roman"/>
          <w:sz w:val="24"/>
          <w:szCs w:val="24"/>
        </w:rPr>
      </w:pPr>
    </w:p>
    <w:p w:rsidR="00576D0E" w:rsidRDefault="00576D0E" w:rsidP="00576D0E">
      <w:pPr>
        <w:pStyle w:val="Bezproreda"/>
        <w:rPr>
          <w:rFonts w:ascii="Times New Roman" w:hAnsi="Times New Roman" w:cs="Times New Roman"/>
          <w:sz w:val="24"/>
          <w:szCs w:val="24"/>
        </w:rPr>
      </w:pPr>
      <w:r>
        <w:rPr>
          <w:rFonts w:ascii="Times New Roman" w:hAnsi="Times New Roman" w:cs="Times New Roman"/>
          <w:sz w:val="24"/>
          <w:szCs w:val="24"/>
        </w:rPr>
        <w:t>„Članak 7.“: „</w:t>
      </w:r>
      <w:r w:rsidRPr="0002382D">
        <w:rPr>
          <w:rFonts w:ascii="Times New Roman" w:hAnsi="Times New Roman" w:cs="Times New Roman"/>
          <w:sz w:val="24"/>
          <w:szCs w:val="24"/>
        </w:rPr>
        <w:t>Veličinu poslovnih udjela utvrđuju članovi Društva na</w:t>
      </w:r>
      <w:r>
        <w:rPr>
          <w:rFonts w:ascii="Times New Roman" w:hAnsi="Times New Roman" w:cs="Times New Roman"/>
          <w:sz w:val="24"/>
          <w:szCs w:val="24"/>
        </w:rPr>
        <w:t xml:space="preserve"> temelju sporazuma, pa slijedom </w:t>
      </w:r>
      <w:r w:rsidRPr="0002382D">
        <w:rPr>
          <w:rFonts w:ascii="Times New Roman" w:hAnsi="Times New Roman" w:cs="Times New Roman"/>
          <w:sz w:val="24"/>
          <w:szCs w:val="24"/>
        </w:rPr>
        <w:t>toga članovi Društva utvrđuju da, bez obzira na veličinu posl</w:t>
      </w:r>
      <w:r>
        <w:rPr>
          <w:rFonts w:ascii="Times New Roman" w:hAnsi="Times New Roman" w:cs="Times New Roman"/>
          <w:sz w:val="24"/>
          <w:szCs w:val="24"/>
        </w:rPr>
        <w:t xml:space="preserve">ovnih udjela navedenih u članku </w:t>
      </w:r>
      <w:r w:rsidRPr="0002382D">
        <w:rPr>
          <w:rFonts w:ascii="Times New Roman" w:hAnsi="Times New Roman" w:cs="Times New Roman"/>
          <w:sz w:val="24"/>
          <w:szCs w:val="24"/>
        </w:rPr>
        <w:t>6. (šestom) ovog Ugovora, visina poslovnog udjela člana</w:t>
      </w:r>
      <w:r>
        <w:rPr>
          <w:rFonts w:ascii="Times New Roman" w:hAnsi="Times New Roman" w:cs="Times New Roman"/>
          <w:sz w:val="24"/>
          <w:szCs w:val="24"/>
        </w:rPr>
        <w:t xml:space="preserve"> GRAD DELNICE iznosi 13,00 % </w:t>
      </w:r>
      <w:r w:rsidRPr="0002382D">
        <w:rPr>
          <w:rFonts w:ascii="Times New Roman" w:hAnsi="Times New Roman" w:cs="Times New Roman"/>
          <w:sz w:val="24"/>
          <w:szCs w:val="24"/>
        </w:rPr>
        <w:t xml:space="preserve">(trinaest) posto, visina poslovnog udjela člana OPĆINA </w:t>
      </w:r>
      <w:r>
        <w:rPr>
          <w:rFonts w:ascii="Times New Roman" w:hAnsi="Times New Roman" w:cs="Times New Roman"/>
          <w:sz w:val="24"/>
          <w:szCs w:val="24"/>
        </w:rPr>
        <w:t xml:space="preserve">ČAVLE iznosi 11,00% (jedanaest) </w:t>
      </w:r>
      <w:r w:rsidRPr="0002382D">
        <w:rPr>
          <w:rFonts w:ascii="Times New Roman" w:hAnsi="Times New Roman" w:cs="Times New Roman"/>
          <w:sz w:val="24"/>
          <w:szCs w:val="24"/>
        </w:rPr>
        <w:t>posto, a visina poslovnog udjela člana PRIMORSKO-G</w:t>
      </w:r>
      <w:r w:rsidR="00471143">
        <w:rPr>
          <w:rFonts w:ascii="Times New Roman" w:hAnsi="Times New Roman" w:cs="Times New Roman"/>
          <w:sz w:val="24"/>
          <w:szCs w:val="24"/>
        </w:rPr>
        <w:t>ORANSKA ŽUPANIJA</w:t>
      </w:r>
      <w:r>
        <w:rPr>
          <w:rFonts w:ascii="Times New Roman" w:hAnsi="Times New Roman" w:cs="Times New Roman"/>
          <w:sz w:val="24"/>
          <w:szCs w:val="24"/>
        </w:rPr>
        <w:t xml:space="preserve"> iznosi 76,00 % </w:t>
      </w:r>
      <w:r w:rsidRPr="0002382D">
        <w:rPr>
          <w:rFonts w:ascii="Times New Roman" w:hAnsi="Times New Roman" w:cs="Times New Roman"/>
          <w:sz w:val="24"/>
          <w:szCs w:val="24"/>
        </w:rPr>
        <w:t>(sedamdeset šest) posto.“</w:t>
      </w:r>
    </w:p>
    <w:p w:rsidR="00576D0E" w:rsidRDefault="00576D0E" w:rsidP="00576D0E">
      <w:pPr>
        <w:pStyle w:val="Bezproreda"/>
        <w:rPr>
          <w:rFonts w:ascii="Times New Roman" w:hAnsi="Times New Roman" w:cs="Times New Roman"/>
          <w:sz w:val="24"/>
          <w:szCs w:val="24"/>
        </w:rPr>
      </w:pPr>
    </w:p>
    <w:p w:rsidR="00576D0E" w:rsidRDefault="00576D0E" w:rsidP="00576D0E">
      <w:pPr>
        <w:pStyle w:val="Bezproreda"/>
        <w:rPr>
          <w:rFonts w:ascii="Times New Roman" w:hAnsi="Times New Roman" w:cs="Times New Roman"/>
          <w:sz w:val="24"/>
          <w:szCs w:val="24"/>
        </w:rPr>
      </w:pPr>
      <w:r>
        <w:rPr>
          <w:rFonts w:ascii="Times New Roman" w:hAnsi="Times New Roman" w:cs="Times New Roman"/>
          <w:sz w:val="24"/>
          <w:szCs w:val="24"/>
        </w:rPr>
        <w:t xml:space="preserve">„Članak 15.“: </w:t>
      </w:r>
      <w:r w:rsidR="00471143">
        <w:rPr>
          <w:rFonts w:ascii="Times New Roman" w:hAnsi="Times New Roman" w:cs="Times New Roman"/>
          <w:sz w:val="24"/>
          <w:szCs w:val="24"/>
        </w:rPr>
        <w:t>„U skupštini Društva</w:t>
      </w:r>
      <w:r w:rsidRPr="00AB0741">
        <w:rPr>
          <w:rFonts w:ascii="Times New Roman" w:hAnsi="Times New Roman" w:cs="Times New Roman"/>
          <w:sz w:val="24"/>
          <w:szCs w:val="24"/>
        </w:rPr>
        <w:t xml:space="preserve"> članovi</w:t>
      </w:r>
      <w:r w:rsidR="00471143">
        <w:rPr>
          <w:rFonts w:ascii="Times New Roman" w:hAnsi="Times New Roman" w:cs="Times New Roman"/>
          <w:sz w:val="24"/>
          <w:szCs w:val="24"/>
        </w:rPr>
        <w:t xml:space="preserve"> imaju</w:t>
      </w:r>
      <w:r w:rsidRPr="00AB0741">
        <w:rPr>
          <w:rFonts w:ascii="Times New Roman" w:hAnsi="Times New Roman" w:cs="Times New Roman"/>
          <w:sz w:val="24"/>
          <w:szCs w:val="24"/>
        </w:rPr>
        <w:t xml:space="preserve"> sljedeći broj glasova: </w:t>
      </w:r>
    </w:p>
    <w:p w:rsidR="00576D0E" w:rsidRDefault="00576D0E" w:rsidP="00576D0E">
      <w:pPr>
        <w:pStyle w:val="Bezproreda"/>
        <w:rPr>
          <w:rFonts w:ascii="Times New Roman" w:hAnsi="Times New Roman" w:cs="Times New Roman"/>
          <w:sz w:val="24"/>
          <w:szCs w:val="24"/>
        </w:rPr>
      </w:pPr>
      <w:r w:rsidRPr="00AB0741">
        <w:rPr>
          <w:rFonts w:ascii="Times New Roman" w:hAnsi="Times New Roman" w:cs="Times New Roman"/>
          <w:sz w:val="24"/>
          <w:szCs w:val="24"/>
        </w:rPr>
        <w:t>GRAD DELNICE------------------------------------------- 13 (trinaest</w:t>
      </w:r>
      <w:r>
        <w:rPr>
          <w:rFonts w:ascii="Times New Roman" w:hAnsi="Times New Roman" w:cs="Times New Roman"/>
          <w:sz w:val="24"/>
          <w:szCs w:val="24"/>
        </w:rPr>
        <w:t>) glasova</w:t>
      </w:r>
    </w:p>
    <w:p w:rsidR="00576D0E" w:rsidRDefault="00576D0E" w:rsidP="00576D0E">
      <w:pPr>
        <w:pStyle w:val="Bezproreda"/>
        <w:rPr>
          <w:rFonts w:ascii="Times New Roman" w:hAnsi="Times New Roman" w:cs="Times New Roman"/>
          <w:sz w:val="24"/>
          <w:szCs w:val="24"/>
        </w:rPr>
      </w:pPr>
      <w:r w:rsidRPr="00AB0741">
        <w:rPr>
          <w:rFonts w:ascii="Times New Roman" w:hAnsi="Times New Roman" w:cs="Times New Roman"/>
          <w:sz w:val="24"/>
          <w:szCs w:val="24"/>
        </w:rPr>
        <w:t>OPĆINA ČAVLE-----------------------------------------</w:t>
      </w:r>
      <w:r>
        <w:rPr>
          <w:rFonts w:ascii="Times New Roman" w:hAnsi="Times New Roman" w:cs="Times New Roman"/>
          <w:sz w:val="24"/>
          <w:szCs w:val="24"/>
        </w:rPr>
        <w:t>--- 11 (jedanaest) glasova</w:t>
      </w:r>
    </w:p>
    <w:p w:rsidR="00576D0E" w:rsidRDefault="00576D0E" w:rsidP="00576D0E">
      <w:pPr>
        <w:pStyle w:val="Bezproreda"/>
        <w:rPr>
          <w:rFonts w:ascii="Times New Roman" w:hAnsi="Times New Roman" w:cs="Times New Roman"/>
          <w:sz w:val="24"/>
          <w:szCs w:val="24"/>
        </w:rPr>
      </w:pPr>
      <w:r w:rsidRPr="00AB0741">
        <w:rPr>
          <w:rFonts w:ascii="Times New Roman" w:hAnsi="Times New Roman" w:cs="Times New Roman"/>
          <w:sz w:val="24"/>
          <w:szCs w:val="24"/>
        </w:rPr>
        <w:t>PRIMORSKO-GORANSKA ŽUPANIJA---------------76 (sedam</w:t>
      </w:r>
      <w:r>
        <w:rPr>
          <w:rFonts w:ascii="Times New Roman" w:hAnsi="Times New Roman" w:cs="Times New Roman"/>
          <w:sz w:val="24"/>
          <w:szCs w:val="24"/>
        </w:rPr>
        <w:t>deset šest) glasova</w:t>
      </w:r>
    </w:p>
    <w:p w:rsidR="00576D0E" w:rsidRDefault="00576D0E" w:rsidP="00576D0E">
      <w:pPr>
        <w:pStyle w:val="Bezproreda"/>
        <w:rPr>
          <w:rFonts w:ascii="Times New Roman" w:hAnsi="Times New Roman" w:cs="Times New Roman"/>
          <w:sz w:val="24"/>
          <w:szCs w:val="24"/>
        </w:rPr>
      </w:pPr>
      <w:r w:rsidRPr="00AB0741">
        <w:rPr>
          <w:rFonts w:ascii="Times New Roman" w:hAnsi="Times New Roman" w:cs="Times New Roman"/>
          <w:sz w:val="24"/>
          <w:szCs w:val="24"/>
        </w:rPr>
        <w:t>Ukupni broj glasova u skupšti</w:t>
      </w:r>
      <w:r>
        <w:rPr>
          <w:rFonts w:ascii="Times New Roman" w:hAnsi="Times New Roman" w:cs="Times New Roman"/>
          <w:sz w:val="24"/>
          <w:szCs w:val="24"/>
        </w:rPr>
        <w:t>ni je 100 (sto).“</w:t>
      </w:r>
    </w:p>
    <w:p w:rsidR="00576D0E" w:rsidRDefault="00576D0E" w:rsidP="00576D0E">
      <w:pPr>
        <w:pStyle w:val="Bezproreda"/>
        <w:rPr>
          <w:rFonts w:ascii="Times New Roman" w:hAnsi="Times New Roman" w:cs="Times New Roman"/>
          <w:sz w:val="24"/>
          <w:szCs w:val="24"/>
        </w:rPr>
      </w:pPr>
    </w:p>
    <w:p w:rsidR="00576D0E" w:rsidRDefault="00576D0E" w:rsidP="00576D0E">
      <w:pPr>
        <w:pStyle w:val="Bezproreda"/>
        <w:rPr>
          <w:rFonts w:ascii="Times New Roman" w:hAnsi="Times New Roman" w:cs="Times New Roman"/>
          <w:sz w:val="24"/>
          <w:szCs w:val="24"/>
        </w:rPr>
      </w:pPr>
    </w:p>
    <w:p w:rsidR="00576D0E" w:rsidRDefault="00576D0E" w:rsidP="00576D0E">
      <w:pPr>
        <w:pStyle w:val="Bezproreda"/>
        <w:rPr>
          <w:rFonts w:ascii="Times New Roman" w:hAnsi="Times New Roman" w:cs="Times New Roman"/>
          <w:sz w:val="24"/>
          <w:szCs w:val="24"/>
        </w:rPr>
      </w:pPr>
    </w:p>
    <w:p w:rsidR="00576D0E" w:rsidRDefault="00576D0E" w:rsidP="00576D0E">
      <w:pPr>
        <w:pStyle w:val="Bezproreda"/>
        <w:rPr>
          <w:rFonts w:ascii="Times New Roman" w:hAnsi="Times New Roman" w:cs="Times New Roman"/>
          <w:sz w:val="24"/>
          <w:szCs w:val="24"/>
        </w:rPr>
      </w:pPr>
    </w:p>
    <w:p w:rsidR="00576D0E" w:rsidRDefault="00576D0E" w:rsidP="00576D0E">
      <w:pPr>
        <w:pStyle w:val="Bezproreda"/>
        <w:rPr>
          <w:rFonts w:ascii="Times New Roman" w:hAnsi="Times New Roman" w:cs="Times New Roman"/>
          <w:sz w:val="24"/>
          <w:szCs w:val="24"/>
        </w:rPr>
      </w:pPr>
    </w:p>
    <w:p w:rsidR="00576D0E" w:rsidRDefault="00576D0E" w:rsidP="00576D0E">
      <w:pPr>
        <w:pStyle w:val="Bezproreda"/>
        <w:rPr>
          <w:rFonts w:ascii="Times New Roman" w:hAnsi="Times New Roman" w:cs="Times New Roman"/>
          <w:sz w:val="24"/>
          <w:szCs w:val="24"/>
        </w:rPr>
      </w:pPr>
    </w:p>
    <w:p w:rsidR="00471143" w:rsidRDefault="00471143" w:rsidP="00576D0E">
      <w:pPr>
        <w:pStyle w:val="Bezproreda"/>
        <w:rPr>
          <w:rFonts w:ascii="Times New Roman" w:hAnsi="Times New Roman" w:cs="Times New Roman"/>
          <w:sz w:val="24"/>
          <w:szCs w:val="24"/>
        </w:rPr>
      </w:pPr>
    </w:p>
    <w:p w:rsidR="00576D0E" w:rsidRDefault="00576D0E" w:rsidP="00576D0E">
      <w:pPr>
        <w:pStyle w:val="Bezproreda"/>
        <w:rPr>
          <w:rFonts w:ascii="Times New Roman" w:hAnsi="Times New Roman" w:cs="Times New Roman"/>
          <w:sz w:val="24"/>
          <w:szCs w:val="24"/>
        </w:rPr>
      </w:pPr>
    </w:p>
    <w:p w:rsidR="00576D0E" w:rsidRDefault="00576D0E" w:rsidP="00576D0E">
      <w:pPr>
        <w:pStyle w:val="Bezproreda"/>
        <w:jc w:val="center"/>
        <w:rPr>
          <w:rFonts w:ascii="Times New Roman" w:hAnsi="Times New Roman" w:cs="Times New Roman"/>
          <w:sz w:val="24"/>
          <w:szCs w:val="24"/>
        </w:rPr>
      </w:pPr>
      <w:r>
        <w:rPr>
          <w:rFonts w:ascii="Times New Roman" w:hAnsi="Times New Roman" w:cs="Times New Roman"/>
          <w:sz w:val="24"/>
          <w:szCs w:val="24"/>
        </w:rPr>
        <w:lastRenderedPageBreak/>
        <w:t>Članak 3.</w:t>
      </w:r>
    </w:p>
    <w:p w:rsidR="00576D0E" w:rsidRDefault="00576D0E" w:rsidP="00576D0E">
      <w:pPr>
        <w:pStyle w:val="Bezproreda"/>
        <w:rPr>
          <w:rFonts w:ascii="Times New Roman" w:hAnsi="Times New Roman" w:cs="Times New Roman"/>
          <w:sz w:val="24"/>
          <w:szCs w:val="24"/>
        </w:rPr>
      </w:pPr>
      <w:r>
        <w:rPr>
          <w:rFonts w:ascii="Times New Roman" w:hAnsi="Times New Roman" w:cs="Times New Roman"/>
          <w:sz w:val="24"/>
          <w:szCs w:val="24"/>
        </w:rPr>
        <w:t>Ovaj Zaključak stupa na snagu danom donošenja.</w:t>
      </w:r>
    </w:p>
    <w:p w:rsidR="00576D0E" w:rsidRDefault="00576D0E" w:rsidP="00576D0E">
      <w:pPr>
        <w:pStyle w:val="Bezproreda"/>
        <w:rPr>
          <w:rFonts w:ascii="Times New Roman" w:hAnsi="Times New Roman" w:cs="Times New Roman"/>
          <w:sz w:val="24"/>
          <w:szCs w:val="24"/>
        </w:rPr>
      </w:pPr>
    </w:p>
    <w:p w:rsidR="00576D0E" w:rsidRDefault="00576D0E" w:rsidP="00576D0E">
      <w:pPr>
        <w:pStyle w:val="Bezproreda"/>
        <w:rPr>
          <w:rFonts w:ascii="Times New Roman" w:hAnsi="Times New Roman" w:cs="Times New Roman"/>
          <w:sz w:val="24"/>
          <w:szCs w:val="24"/>
        </w:rPr>
      </w:pPr>
    </w:p>
    <w:p w:rsidR="00576D0E" w:rsidRDefault="00576D0E" w:rsidP="00576D0E">
      <w:pPr>
        <w:pStyle w:val="Bezproreda"/>
        <w:rPr>
          <w:rFonts w:ascii="Times New Roman" w:hAnsi="Times New Roman" w:cs="Times New Roman"/>
          <w:sz w:val="24"/>
          <w:szCs w:val="24"/>
        </w:rPr>
      </w:pPr>
      <w:r>
        <w:rPr>
          <w:rFonts w:ascii="Times New Roman" w:hAnsi="Times New Roman" w:cs="Times New Roman"/>
          <w:sz w:val="24"/>
          <w:szCs w:val="24"/>
        </w:rPr>
        <w:t>KLASA: 027-03/15-01/04</w:t>
      </w:r>
    </w:p>
    <w:p w:rsidR="00576D0E" w:rsidRDefault="00576D0E" w:rsidP="00576D0E">
      <w:pPr>
        <w:pStyle w:val="Bezproreda"/>
        <w:rPr>
          <w:rFonts w:ascii="Times New Roman" w:hAnsi="Times New Roman" w:cs="Times New Roman"/>
          <w:sz w:val="24"/>
          <w:szCs w:val="24"/>
        </w:rPr>
      </w:pPr>
      <w:r>
        <w:rPr>
          <w:rFonts w:ascii="Times New Roman" w:hAnsi="Times New Roman" w:cs="Times New Roman"/>
          <w:sz w:val="24"/>
          <w:szCs w:val="24"/>
        </w:rPr>
        <w:t>URBROJ: 2112-01-30-40-2-15-1</w:t>
      </w:r>
    </w:p>
    <w:p w:rsidR="00576D0E" w:rsidRDefault="00576D0E" w:rsidP="00576D0E">
      <w:pPr>
        <w:pStyle w:val="Bezproreda"/>
        <w:rPr>
          <w:rFonts w:ascii="Times New Roman" w:hAnsi="Times New Roman" w:cs="Times New Roman"/>
          <w:sz w:val="24"/>
          <w:szCs w:val="24"/>
        </w:rPr>
      </w:pPr>
      <w:r>
        <w:rPr>
          <w:rFonts w:ascii="Times New Roman" w:hAnsi="Times New Roman" w:cs="Times New Roman"/>
          <w:sz w:val="24"/>
          <w:szCs w:val="24"/>
        </w:rPr>
        <w:t>Delnice, 26.11.2015.godine</w:t>
      </w:r>
    </w:p>
    <w:p w:rsidR="00576D0E" w:rsidRDefault="00576D0E" w:rsidP="00576D0E">
      <w:pPr>
        <w:pStyle w:val="Bezproreda"/>
        <w:rPr>
          <w:rFonts w:ascii="Times New Roman" w:hAnsi="Times New Roman" w:cs="Times New Roman"/>
          <w:sz w:val="24"/>
          <w:szCs w:val="24"/>
        </w:rPr>
      </w:pPr>
    </w:p>
    <w:p w:rsidR="00576D0E" w:rsidRDefault="00576D0E" w:rsidP="00576D0E">
      <w:pPr>
        <w:pStyle w:val="Bezproreda"/>
        <w:rPr>
          <w:rFonts w:ascii="Times New Roman" w:hAnsi="Times New Roman" w:cs="Times New Roman"/>
          <w:sz w:val="24"/>
          <w:szCs w:val="24"/>
        </w:rPr>
      </w:pPr>
    </w:p>
    <w:p w:rsidR="00576D0E" w:rsidRDefault="00576D0E" w:rsidP="00576D0E">
      <w:pPr>
        <w:pStyle w:val="Bezproreda"/>
        <w:rPr>
          <w:rFonts w:ascii="Times New Roman" w:hAnsi="Times New Roman" w:cs="Times New Roman"/>
          <w:sz w:val="24"/>
          <w:szCs w:val="24"/>
        </w:rPr>
      </w:pPr>
    </w:p>
    <w:p w:rsidR="00576D0E" w:rsidRDefault="00576D0E" w:rsidP="00576D0E">
      <w:pPr>
        <w:pStyle w:val="Bezproreda"/>
        <w:rPr>
          <w:rFonts w:ascii="Times New Roman" w:hAnsi="Times New Roman" w:cs="Times New Roman"/>
          <w:sz w:val="24"/>
          <w:szCs w:val="24"/>
        </w:rPr>
      </w:pPr>
    </w:p>
    <w:p w:rsidR="00576D0E" w:rsidRDefault="00576D0E" w:rsidP="00576D0E">
      <w:pPr>
        <w:pStyle w:val="Bezproreda"/>
        <w:jc w:val="center"/>
        <w:rPr>
          <w:rFonts w:ascii="Times New Roman" w:hAnsi="Times New Roman" w:cs="Times New Roman"/>
          <w:sz w:val="24"/>
          <w:szCs w:val="24"/>
        </w:rPr>
      </w:pPr>
      <w:r>
        <w:rPr>
          <w:rFonts w:ascii="Times New Roman" w:hAnsi="Times New Roman" w:cs="Times New Roman"/>
          <w:sz w:val="24"/>
          <w:szCs w:val="24"/>
        </w:rPr>
        <w:t>GRADSKO VIJEĆE GRADA DELNICA</w:t>
      </w:r>
    </w:p>
    <w:p w:rsidR="00576D0E" w:rsidRDefault="00576D0E" w:rsidP="00576D0E">
      <w:pPr>
        <w:pStyle w:val="Bezproreda"/>
        <w:rPr>
          <w:rFonts w:ascii="Times New Roman" w:hAnsi="Times New Roman" w:cs="Times New Roman"/>
          <w:sz w:val="24"/>
          <w:szCs w:val="24"/>
        </w:rPr>
      </w:pPr>
    </w:p>
    <w:p w:rsidR="00576D0E" w:rsidRDefault="00576D0E" w:rsidP="00576D0E">
      <w:pPr>
        <w:pStyle w:val="Bezproreda"/>
        <w:rPr>
          <w:rFonts w:ascii="Times New Roman" w:hAnsi="Times New Roman" w:cs="Times New Roman"/>
          <w:sz w:val="24"/>
          <w:szCs w:val="24"/>
        </w:rPr>
      </w:pPr>
    </w:p>
    <w:p w:rsidR="00576D0E" w:rsidRDefault="00576D0E" w:rsidP="00576D0E">
      <w:pPr>
        <w:pStyle w:val="Bezproreda"/>
        <w:rPr>
          <w:rFonts w:ascii="Times New Roman" w:hAnsi="Times New Roman" w:cs="Times New Roman"/>
          <w:sz w:val="24"/>
          <w:szCs w:val="24"/>
        </w:rPr>
      </w:pPr>
    </w:p>
    <w:p w:rsidR="00576D0E" w:rsidRDefault="00576D0E" w:rsidP="00576D0E">
      <w:pPr>
        <w:pStyle w:val="Bezproreda"/>
        <w:rPr>
          <w:rFonts w:ascii="Times New Roman" w:hAnsi="Times New Roman" w:cs="Times New Roman"/>
          <w:sz w:val="24"/>
          <w:szCs w:val="24"/>
        </w:rPr>
      </w:pPr>
    </w:p>
    <w:p w:rsidR="00576D0E" w:rsidRDefault="00576D0E" w:rsidP="00576D0E">
      <w:pPr>
        <w:pStyle w:val="Bezproreda"/>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Predsjednica</w:t>
      </w:r>
    </w:p>
    <w:p w:rsidR="00576D0E" w:rsidRDefault="00576D0E" w:rsidP="00576D0E">
      <w:pPr>
        <w:pStyle w:val="Bezproreda"/>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Nada Glad</w:t>
      </w: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576D0E" w:rsidRDefault="00576D0E" w:rsidP="00AF26C5">
      <w:pPr>
        <w:pStyle w:val="Bezproreda"/>
        <w:rPr>
          <w:rFonts w:ascii="Times New Roman" w:hAnsi="Times New Roman" w:cs="Times New Roman"/>
          <w:sz w:val="24"/>
          <w:szCs w:val="24"/>
        </w:rPr>
      </w:pPr>
    </w:p>
    <w:p w:rsidR="00AF26C5" w:rsidRDefault="00AF26C5" w:rsidP="00AF26C5">
      <w:pPr>
        <w:pStyle w:val="Bezproreda"/>
        <w:pBdr>
          <w:bottom w:val="single" w:sz="6" w:space="1" w:color="auto"/>
        </w:pBdr>
        <w:rPr>
          <w:rFonts w:ascii="Times New Roman" w:hAnsi="Times New Roman" w:cs="Times New Roman"/>
          <w:b/>
          <w:sz w:val="24"/>
          <w:szCs w:val="24"/>
          <w:u w:val="single"/>
        </w:rPr>
      </w:pPr>
      <w:r w:rsidRPr="00C70D98">
        <w:rPr>
          <w:rFonts w:ascii="Times New Roman" w:hAnsi="Times New Roman" w:cs="Times New Roman"/>
          <w:b/>
          <w:sz w:val="24"/>
          <w:szCs w:val="24"/>
          <w:u w:val="single"/>
        </w:rPr>
        <w:lastRenderedPageBreak/>
        <w:t>NACRT ODLUKE</w:t>
      </w:r>
    </w:p>
    <w:p w:rsidR="00C70D98" w:rsidRPr="00C70D98" w:rsidRDefault="00C70D98" w:rsidP="00AF26C5">
      <w:pPr>
        <w:pStyle w:val="Bezproreda"/>
        <w:pBdr>
          <w:bottom w:val="single" w:sz="6" w:space="1" w:color="auto"/>
        </w:pBdr>
        <w:rPr>
          <w:rFonts w:ascii="Times New Roman" w:hAnsi="Times New Roman" w:cs="Times New Roman"/>
          <w:b/>
          <w:sz w:val="24"/>
          <w:szCs w:val="24"/>
          <w:u w:val="single"/>
        </w:rPr>
      </w:pPr>
    </w:p>
    <w:p w:rsidR="00C70D98" w:rsidRPr="00AF26C5" w:rsidRDefault="00C70D98" w:rsidP="00AF26C5">
      <w:pPr>
        <w:pStyle w:val="Bezproreda"/>
        <w:rPr>
          <w:rFonts w:ascii="Times New Roman" w:hAnsi="Times New Roman" w:cs="Times New Roman"/>
          <w:sz w:val="24"/>
          <w:szCs w:val="24"/>
        </w:rPr>
      </w:pPr>
    </w:p>
    <w:p w:rsidR="00AF26C5" w:rsidRPr="00AF26C5" w:rsidRDefault="00AF26C5" w:rsidP="00692F29">
      <w:pPr>
        <w:pStyle w:val="Bezproreda"/>
        <w:ind w:firstLine="708"/>
        <w:rPr>
          <w:rFonts w:ascii="Times New Roman" w:hAnsi="Times New Roman" w:cs="Times New Roman"/>
          <w:sz w:val="24"/>
          <w:szCs w:val="24"/>
        </w:rPr>
      </w:pPr>
      <w:r w:rsidRPr="00692F29">
        <w:rPr>
          <w:rFonts w:ascii="Times New Roman" w:hAnsi="Times New Roman" w:cs="Times New Roman"/>
          <w:b/>
          <w:sz w:val="24"/>
          <w:szCs w:val="24"/>
        </w:rPr>
        <w:t>1. PRIMORSKO-GORANSKA ŽUPANIJA</w:t>
      </w:r>
      <w:r w:rsidRPr="00AF26C5">
        <w:rPr>
          <w:rFonts w:ascii="Times New Roman" w:hAnsi="Times New Roman" w:cs="Times New Roman"/>
          <w:sz w:val="24"/>
          <w:szCs w:val="24"/>
        </w:rPr>
        <w:t xml:space="preserve">, Rijeka, </w:t>
      </w:r>
      <w:proofErr w:type="spellStart"/>
      <w:r w:rsidRPr="00AF26C5">
        <w:rPr>
          <w:rFonts w:ascii="Times New Roman" w:hAnsi="Times New Roman" w:cs="Times New Roman"/>
          <w:sz w:val="24"/>
          <w:szCs w:val="24"/>
        </w:rPr>
        <w:t>Adamićeva</w:t>
      </w:r>
      <w:proofErr w:type="spellEnd"/>
      <w:r w:rsidRPr="00AF26C5">
        <w:rPr>
          <w:rFonts w:ascii="Times New Roman" w:hAnsi="Times New Roman" w:cs="Times New Roman"/>
          <w:sz w:val="24"/>
          <w:szCs w:val="24"/>
        </w:rPr>
        <w:t xml:space="preserve"> 10, MBS: 02637731,</w:t>
      </w:r>
    </w:p>
    <w:p w:rsid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OIB: 32420472134, kao član društva GORANSKI SPORTSKI C</w:t>
      </w:r>
      <w:r w:rsidR="00692F29">
        <w:rPr>
          <w:rFonts w:ascii="Times New Roman" w:hAnsi="Times New Roman" w:cs="Times New Roman"/>
          <w:sz w:val="24"/>
          <w:szCs w:val="24"/>
        </w:rPr>
        <w:t>ENTAR d.o.o.-----------------</w:t>
      </w:r>
    </w:p>
    <w:p w:rsidR="00692F29" w:rsidRPr="00AF26C5" w:rsidRDefault="00692F29" w:rsidP="00AF26C5">
      <w:pPr>
        <w:pStyle w:val="Bezproreda"/>
        <w:rPr>
          <w:rFonts w:ascii="Times New Roman" w:hAnsi="Times New Roman" w:cs="Times New Roman"/>
          <w:sz w:val="24"/>
          <w:szCs w:val="24"/>
        </w:rPr>
      </w:pPr>
    </w:p>
    <w:p w:rsidR="00AF26C5" w:rsidRPr="00AF26C5" w:rsidRDefault="00AF26C5" w:rsidP="00692F29">
      <w:pPr>
        <w:pStyle w:val="Bezproreda"/>
        <w:ind w:firstLine="708"/>
        <w:rPr>
          <w:rFonts w:ascii="Times New Roman" w:hAnsi="Times New Roman" w:cs="Times New Roman"/>
          <w:sz w:val="24"/>
          <w:szCs w:val="24"/>
        </w:rPr>
      </w:pPr>
      <w:r w:rsidRPr="00692F29">
        <w:rPr>
          <w:rFonts w:ascii="Times New Roman" w:hAnsi="Times New Roman" w:cs="Times New Roman"/>
          <w:b/>
          <w:sz w:val="24"/>
          <w:szCs w:val="24"/>
        </w:rPr>
        <w:t>2. GRAD DELNICE</w:t>
      </w:r>
      <w:r w:rsidRPr="00AF26C5">
        <w:rPr>
          <w:rFonts w:ascii="Times New Roman" w:hAnsi="Times New Roman" w:cs="Times New Roman"/>
          <w:sz w:val="24"/>
          <w:szCs w:val="24"/>
        </w:rPr>
        <w:t>, Delnice, Trg 138. brigade HV 4, MBS: 00426440, OIB:</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14058875808, kao član društva GORANSKI SPORTSKI CENTAR d.o.o.------------------------</w:t>
      </w:r>
    </w:p>
    <w:p w:rsidR="00692F29" w:rsidRDefault="00692F29" w:rsidP="00AF26C5">
      <w:pPr>
        <w:pStyle w:val="Bezproreda"/>
        <w:rPr>
          <w:rFonts w:ascii="Times New Roman" w:hAnsi="Times New Roman" w:cs="Times New Roman"/>
          <w:sz w:val="24"/>
          <w:szCs w:val="24"/>
        </w:rPr>
      </w:pPr>
    </w:p>
    <w:p w:rsidR="00AF26C5" w:rsidRPr="00AF26C5" w:rsidRDefault="00AF26C5" w:rsidP="00692F29">
      <w:pPr>
        <w:pStyle w:val="Bezproreda"/>
        <w:ind w:firstLine="708"/>
        <w:rPr>
          <w:rFonts w:ascii="Times New Roman" w:hAnsi="Times New Roman" w:cs="Times New Roman"/>
          <w:sz w:val="24"/>
          <w:szCs w:val="24"/>
        </w:rPr>
      </w:pPr>
      <w:r w:rsidRPr="00692F29">
        <w:rPr>
          <w:rFonts w:ascii="Times New Roman" w:hAnsi="Times New Roman" w:cs="Times New Roman"/>
          <w:b/>
          <w:sz w:val="24"/>
          <w:szCs w:val="24"/>
        </w:rPr>
        <w:t>3. OPĆINA ČAVLE</w:t>
      </w:r>
      <w:r w:rsidRPr="00AF26C5">
        <w:rPr>
          <w:rFonts w:ascii="Times New Roman" w:hAnsi="Times New Roman" w:cs="Times New Roman"/>
          <w:sz w:val="24"/>
          <w:szCs w:val="24"/>
        </w:rPr>
        <w:t>, Čavle, Čavle 206, MBS: 02554941, OIB: 03875343919, kao član</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društva GORANSKI SPORTSKI CENTAR </w:t>
      </w:r>
      <w:proofErr w:type="spellStart"/>
      <w:r w:rsidRPr="00AF26C5">
        <w:rPr>
          <w:rFonts w:ascii="Times New Roman" w:hAnsi="Times New Roman" w:cs="Times New Roman"/>
          <w:sz w:val="24"/>
          <w:szCs w:val="24"/>
        </w:rPr>
        <w:t>d.o.o</w:t>
      </w:r>
      <w:proofErr w:type="spellEnd"/>
      <w:r w:rsidRPr="00AF26C5">
        <w:rPr>
          <w:rFonts w:ascii="Times New Roman" w:hAnsi="Times New Roman" w:cs="Times New Roman"/>
          <w:sz w:val="24"/>
          <w:szCs w:val="24"/>
        </w:rPr>
        <w:t xml:space="preserve"> ,----------------------------</w:t>
      </w:r>
      <w:r w:rsidR="00692F29">
        <w:rPr>
          <w:rFonts w:ascii="Times New Roman" w:hAnsi="Times New Roman" w:cs="Times New Roman"/>
          <w:sz w:val="24"/>
          <w:szCs w:val="24"/>
        </w:rPr>
        <w:t>------------------------</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w:t>
      </w:r>
      <w:r w:rsidR="00692F29">
        <w:rPr>
          <w:rFonts w:ascii="Times New Roman" w:hAnsi="Times New Roman" w:cs="Times New Roman"/>
          <w:sz w:val="24"/>
          <w:szCs w:val="24"/>
        </w:rPr>
        <w:t>----------------------</w:t>
      </w:r>
    </w:p>
    <w:p w:rsidR="00AF26C5" w:rsidRDefault="00AF26C5" w:rsidP="00AF26C5">
      <w:pPr>
        <w:pStyle w:val="Bezproreda"/>
        <w:pBdr>
          <w:bottom w:val="single" w:sz="6" w:space="1" w:color="auto"/>
        </w:pBdr>
        <w:rPr>
          <w:rFonts w:ascii="Times New Roman" w:hAnsi="Times New Roman" w:cs="Times New Roman"/>
          <w:sz w:val="24"/>
          <w:szCs w:val="24"/>
        </w:rPr>
      </w:pPr>
      <w:r w:rsidRPr="00AF26C5">
        <w:rPr>
          <w:rFonts w:ascii="Times New Roman" w:hAnsi="Times New Roman" w:cs="Times New Roman"/>
          <w:sz w:val="24"/>
          <w:szCs w:val="24"/>
        </w:rPr>
        <w:t>dana _________________ 2015. (dvije tisuće i petnaeste) godine donose------------------------</w:t>
      </w:r>
    </w:p>
    <w:p w:rsidR="00692F29" w:rsidRPr="00AF26C5" w:rsidRDefault="00692F29" w:rsidP="00AF26C5">
      <w:pPr>
        <w:pStyle w:val="Bezproreda"/>
        <w:pBdr>
          <w:bottom w:val="single" w:sz="6" w:space="1" w:color="auto"/>
        </w:pBdr>
        <w:rPr>
          <w:rFonts w:ascii="Times New Roman" w:hAnsi="Times New Roman" w:cs="Times New Roman"/>
          <w:sz w:val="24"/>
          <w:szCs w:val="24"/>
        </w:rPr>
      </w:pPr>
    </w:p>
    <w:p w:rsidR="00692F29" w:rsidRDefault="00692F29" w:rsidP="00AF26C5">
      <w:pPr>
        <w:pStyle w:val="Bezproreda"/>
        <w:rPr>
          <w:rFonts w:ascii="Times New Roman" w:hAnsi="Times New Roman" w:cs="Times New Roman"/>
          <w:sz w:val="24"/>
          <w:szCs w:val="24"/>
        </w:rPr>
      </w:pPr>
    </w:p>
    <w:p w:rsidR="00692F29" w:rsidRPr="00AF26C5" w:rsidRDefault="00692F29" w:rsidP="00AF26C5">
      <w:pPr>
        <w:pStyle w:val="Bezproreda"/>
        <w:rPr>
          <w:rFonts w:ascii="Times New Roman" w:hAnsi="Times New Roman" w:cs="Times New Roman"/>
          <w:sz w:val="24"/>
          <w:szCs w:val="24"/>
        </w:rPr>
      </w:pPr>
    </w:p>
    <w:p w:rsidR="00AF26C5" w:rsidRPr="00692F29" w:rsidRDefault="00AF26C5" w:rsidP="00692F29">
      <w:pPr>
        <w:pStyle w:val="Bezproreda"/>
        <w:jc w:val="center"/>
        <w:rPr>
          <w:rFonts w:ascii="Times New Roman" w:hAnsi="Times New Roman" w:cs="Times New Roman"/>
          <w:b/>
          <w:sz w:val="24"/>
          <w:szCs w:val="24"/>
        </w:rPr>
      </w:pPr>
      <w:r w:rsidRPr="00692F29">
        <w:rPr>
          <w:rFonts w:ascii="Times New Roman" w:hAnsi="Times New Roman" w:cs="Times New Roman"/>
          <w:b/>
          <w:sz w:val="24"/>
          <w:szCs w:val="24"/>
        </w:rPr>
        <w:t>O D L U K U</w:t>
      </w:r>
    </w:p>
    <w:p w:rsidR="00AF26C5" w:rsidRDefault="00AF26C5" w:rsidP="00692F29">
      <w:pPr>
        <w:pStyle w:val="Bezproreda"/>
        <w:pBdr>
          <w:bottom w:val="single" w:sz="6" w:space="1" w:color="auto"/>
        </w:pBdr>
        <w:jc w:val="center"/>
        <w:rPr>
          <w:rFonts w:ascii="Times New Roman" w:hAnsi="Times New Roman" w:cs="Times New Roman"/>
          <w:b/>
          <w:sz w:val="24"/>
          <w:szCs w:val="24"/>
        </w:rPr>
      </w:pPr>
      <w:r w:rsidRPr="00692F29">
        <w:rPr>
          <w:rFonts w:ascii="Times New Roman" w:hAnsi="Times New Roman" w:cs="Times New Roman"/>
          <w:b/>
          <w:sz w:val="24"/>
          <w:szCs w:val="24"/>
        </w:rPr>
        <w:t>O IZMJENI DRUŠTVENOG UGOVORA</w:t>
      </w:r>
    </w:p>
    <w:p w:rsidR="00692F29" w:rsidRPr="00AF26C5" w:rsidRDefault="00692F29" w:rsidP="00692F29">
      <w:pPr>
        <w:pStyle w:val="Bezproreda"/>
        <w:pBdr>
          <w:bottom w:val="single" w:sz="6" w:space="1" w:color="auto"/>
        </w:pBdr>
        <w:jc w:val="center"/>
        <w:rPr>
          <w:rFonts w:ascii="Times New Roman" w:hAnsi="Times New Roman" w:cs="Times New Roman"/>
          <w:sz w:val="24"/>
          <w:szCs w:val="24"/>
        </w:rPr>
      </w:pPr>
    </w:p>
    <w:p w:rsidR="00692F29" w:rsidRPr="00AF26C5" w:rsidRDefault="00692F29" w:rsidP="00AF26C5">
      <w:pPr>
        <w:pStyle w:val="Bezproreda"/>
        <w:rPr>
          <w:rFonts w:ascii="Times New Roman" w:hAnsi="Times New Roman" w:cs="Times New Roman"/>
          <w:sz w:val="24"/>
          <w:szCs w:val="24"/>
        </w:rPr>
      </w:pPr>
    </w:p>
    <w:p w:rsidR="00AF26C5" w:rsidRPr="00692F29" w:rsidRDefault="00AF26C5" w:rsidP="00692F29">
      <w:pPr>
        <w:pStyle w:val="Bezproreda"/>
        <w:pBdr>
          <w:bottom w:val="single" w:sz="6" w:space="1" w:color="auto"/>
        </w:pBdr>
        <w:jc w:val="center"/>
        <w:rPr>
          <w:rFonts w:ascii="Times New Roman" w:hAnsi="Times New Roman" w:cs="Times New Roman"/>
          <w:sz w:val="24"/>
          <w:szCs w:val="24"/>
        </w:rPr>
      </w:pPr>
      <w:r w:rsidRPr="00692F29">
        <w:rPr>
          <w:rFonts w:ascii="Times New Roman" w:hAnsi="Times New Roman" w:cs="Times New Roman"/>
          <w:sz w:val="24"/>
          <w:szCs w:val="24"/>
        </w:rPr>
        <w:t>Članak 1. (prvi)</w:t>
      </w:r>
    </w:p>
    <w:p w:rsidR="00692F29" w:rsidRPr="00AF26C5" w:rsidRDefault="00692F29" w:rsidP="00692F29">
      <w:pPr>
        <w:pStyle w:val="Bezproreda"/>
        <w:pBdr>
          <w:bottom w:val="single" w:sz="6" w:space="1" w:color="auto"/>
        </w:pBdr>
        <w:jc w:val="center"/>
        <w:rPr>
          <w:rFonts w:ascii="Times New Roman" w:hAnsi="Times New Roman" w:cs="Times New Roman"/>
          <w:sz w:val="24"/>
          <w:szCs w:val="24"/>
        </w:rPr>
      </w:pPr>
    </w:p>
    <w:p w:rsidR="00692F29" w:rsidRDefault="00692F29" w:rsidP="00AF26C5">
      <w:pPr>
        <w:pStyle w:val="Bezproreda"/>
        <w:rPr>
          <w:rFonts w:ascii="Times New Roman" w:hAnsi="Times New Roman" w:cs="Times New Roman"/>
          <w:sz w:val="24"/>
          <w:szCs w:val="24"/>
        </w:rPr>
      </w:pPr>
    </w:p>
    <w:p w:rsidR="00692F29" w:rsidRPr="00AF26C5" w:rsidRDefault="00692F29" w:rsidP="00AF26C5">
      <w:pPr>
        <w:pStyle w:val="Bezproreda"/>
        <w:rPr>
          <w:rFonts w:ascii="Times New Roman" w:hAnsi="Times New Roman" w:cs="Times New Roman"/>
          <w:sz w:val="24"/>
          <w:szCs w:val="24"/>
        </w:rPr>
      </w:pPr>
    </w:p>
    <w:p w:rsidR="00AF26C5" w:rsidRPr="00AF26C5" w:rsidRDefault="00AF26C5" w:rsidP="00692F29">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Članovi trgovačkog društva GORANSKI SPORTSKI CENTAR društvo s ograničenom</w:t>
      </w:r>
      <w:r w:rsidR="00692F29">
        <w:rPr>
          <w:rFonts w:ascii="Times New Roman" w:hAnsi="Times New Roman" w:cs="Times New Roman"/>
          <w:sz w:val="24"/>
          <w:szCs w:val="24"/>
        </w:rPr>
        <w:t xml:space="preserve"> </w:t>
      </w:r>
      <w:r w:rsidRPr="00AF26C5">
        <w:rPr>
          <w:rFonts w:ascii="Times New Roman" w:hAnsi="Times New Roman" w:cs="Times New Roman"/>
          <w:sz w:val="24"/>
          <w:szCs w:val="24"/>
        </w:rPr>
        <w:t>odgovornošću za održavanje, upravljanje i korištenje sportskih</w:t>
      </w:r>
      <w:r w:rsidR="00692F29">
        <w:rPr>
          <w:rFonts w:ascii="Times New Roman" w:hAnsi="Times New Roman" w:cs="Times New Roman"/>
          <w:sz w:val="24"/>
          <w:szCs w:val="24"/>
        </w:rPr>
        <w:t xml:space="preserve"> i drugih objekata i obavljanje </w:t>
      </w:r>
      <w:r w:rsidRPr="00AF26C5">
        <w:rPr>
          <w:rFonts w:ascii="Times New Roman" w:hAnsi="Times New Roman" w:cs="Times New Roman"/>
          <w:sz w:val="24"/>
          <w:szCs w:val="24"/>
        </w:rPr>
        <w:t>sportskih djelatnosti, sa sjedištem u Delnicama, Školsk</w:t>
      </w:r>
      <w:r w:rsidR="00692F29">
        <w:rPr>
          <w:rFonts w:ascii="Times New Roman" w:hAnsi="Times New Roman" w:cs="Times New Roman"/>
          <w:sz w:val="24"/>
          <w:szCs w:val="24"/>
        </w:rPr>
        <w:t xml:space="preserve">a 24, upisano u sudski registar </w:t>
      </w:r>
      <w:r w:rsidRPr="00AF26C5">
        <w:rPr>
          <w:rFonts w:ascii="Times New Roman" w:hAnsi="Times New Roman" w:cs="Times New Roman"/>
          <w:sz w:val="24"/>
          <w:szCs w:val="24"/>
        </w:rPr>
        <w:t xml:space="preserve">Trgovačkog suda u Rijeci pod MBS: 040135481, OIB: </w:t>
      </w:r>
      <w:r w:rsidR="00692F29">
        <w:rPr>
          <w:rFonts w:ascii="Times New Roman" w:hAnsi="Times New Roman" w:cs="Times New Roman"/>
          <w:sz w:val="24"/>
          <w:szCs w:val="24"/>
        </w:rPr>
        <w:t xml:space="preserve">54671320850 (u daljnjem tekstu: </w:t>
      </w:r>
      <w:r w:rsidRPr="00AF26C5">
        <w:rPr>
          <w:rFonts w:ascii="Times New Roman" w:hAnsi="Times New Roman" w:cs="Times New Roman"/>
          <w:sz w:val="24"/>
          <w:szCs w:val="24"/>
        </w:rPr>
        <w:t>Društvo) mijenjaju sjedeće odredbe: članak 6. (šesti), članak 7. (sedmi) i članak 15.</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(petnaesti) Društvenog ugovora (potpuni tekst od 08.11.2012. (osmog studenog dvije tisuće i</w:t>
      </w:r>
    </w:p>
    <w:p w:rsid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dvanaeste) godine, tako da članak 6. (šesti) mijenja se i glasi:----------------------</w:t>
      </w:r>
      <w:r w:rsidR="00692F29">
        <w:rPr>
          <w:rFonts w:ascii="Times New Roman" w:hAnsi="Times New Roman" w:cs="Times New Roman"/>
          <w:sz w:val="24"/>
          <w:szCs w:val="24"/>
        </w:rPr>
        <w:t>-----------------</w:t>
      </w:r>
    </w:p>
    <w:p w:rsidR="00692F29" w:rsidRPr="00AF26C5" w:rsidRDefault="00692F29" w:rsidP="00AF26C5">
      <w:pPr>
        <w:pStyle w:val="Bezproreda"/>
        <w:pBdr>
          <w:bottom w:val="single" w:sz="6" w:space="1" w:color="auto"/>
        </w:pBdr>
        <w:rPr>
          <w:rFonts w:ascii="Times New Roman" w:hAnsi="Times New Roman" w:cs="Times New Roman"/>
          <w:sz w:val="24"/>
          <w:szCs w:val="24"/>
        </w:rPr>
      </w:pPr>
    </w:p>
    <w:p w:rsidR="00692F29" w:rsidRPr="00AF26C5" w:rsidRDefault="00692F29" w:rsidP="00AF26C5">
      <w:pPr>
        <w:pStyle w:val="Bezproreda"/>
        <w:rPr>
          <w:rFonts w:ascii="Times New Roman" w:hAnsi="Times New Roman" w:cs="Times New Roman"/>
          <w:sz w:val="24"/>
          <w:szCs w:val="24"/>
        </w:rPr>
      </w:pPr>
    </w:p>
    <w:p w:rsidR="00AF26C5" w:rsidRPr="00692F29" w:rsidRDefault="00AF26C5" w:rsidP="00692F29">
      <w:pPr>
        <w:pStyle w:val="Bezproreda"/>
        <w:jc w:val="center"/>
        <w:rPr>
          <w:rFonts w:ascii="Times New Roman" w:hAnsi="Times New Roman" w:cs="Times New Roman"/>
          <w:i/>
          <w:sz w:val="24"/>
          <w:szCs w:val="24"/>
        </w:rPr>
      </w:pPr>
      <w:r w:rsidRPr="00692F29">
        <w:rPr>
          <w:rFonts w:ascii="Times New Roman" w:hAnsi="Times New Roman" w:cs="Times New Roman"/>
          <w:i/>
          <w:sz w:val="24"/>
          <w:szCs w:val="24"/>
        </w:rPr>
        <w:t>„Članak 6. (šesti)“</w:t>
      </w:r>
    </w:p>
    <w:p w:rsidR="00692F29" w:rsidRPr="00AF26C5" w:rsidRDefault="00692F29" w:rsidP="00AF26C5">
      <w:pPr>
        <w:pStyle w:val="Bezproreda"/>
        <w:pBdr>
          <w:bottom w:val="single" w:sz="6" w:space="1" w:color="auto"/>
        </w:pBdr>
        <w:rPr>
          <w:rFonts w:ascii="Times New Roman" w:hAnsi="Times New Roman" w:cs="Times New Roman"/>
          <w:sz w:val="24"/>
          <w:szCs w:val="24"/>
        </w:rPr>
      </w:pPr>
    </w:p>
    <w:p w:rsidR="00692F29" w:rsidRDefault="00692F29" w:rsidP="00AF26C5">
      <w:pPr>
        <w:pStyle w:val="Bezproreda"/>
        <w:rPr>
          <w:rFonts w:ascii="Times New Roman" w:hAnsi="Times New Roman" w:cs="Times New Roman"/>
          <w:sz w:val="24"/>
          <w:szCs w:val="24"/>
        </w:rPr>
      </w:pPr>
    </w:p>
    <w:p w:rsidR="00AF26C5" w:rsidRPr="00AF26C5" w:rsidRDefault="00AF26C5" w:rsidP="00AF26C5">
      <w:pPr>
        <w:pStyle w:val="Bezproreda"/>
        <w:rPr>
          <w:rFonts w:ascii="Times New Roman" w:hAnsi="Times New Roman" w:cs="Times New Roman"/>
          <w:sz w:val="24"/>
          <w:szCs w:val="24"/>
        </w:rPr>
      </w:pPr>
    </w:p>
    <w:p w:rsidR="00AF26C5" w:rsidRPr="00AF26C5" w:rsidRDefault="00AF26C5" w:rsidP="00692F29">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„Temeljni kapital Društva sastoji se od 590 poslovnih udjela, od kojih svaki poslovni</w:t>
      </w:r>
    </w:p>
    <w:p w:rsid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udjel iznosi 200,00 (dvjesto) kuna.----------------------------------------------</w:t>
      </w:r>
      <w:r w:rsidR="00692F29">
        <w:rPr>
          <w:rFonts w:ascii="Times New Roman" w:hAnsi="Times New Roman" w:cs="Times New Roman"/>
          <w:sz w:val="24"/>
          <w:szCs w:val="24"/>
        </w:rPr>
        <w:t>-------------------------</w:t>
      </w:r>
    </w:p>
    <w:p w:rsidR="00692F29" w:rsidRPr="00AF26C5" w:rsidRDefault="00692F29" w:rsidP="00AF26C5">
      <w:pPr>
        <w:pStyle w:val="Bezproreda"/>
        <w:rPr>
          <w:rFonts w:ascii="Times New Roman" w:hAnsi="Times New Roman" w:cs="Times New Roman"/>
          <w:sz w:val="24"/>
          <w:szCs w:val="24"/>
        </w:rPr>
      </w:pPr>
    </w:p>
    <w:p w:rsidR="00AF26C5" w:rsidRPr="00AF26C5" w:rsidRDefault="00AF26C5" w:rsidP="00692F29">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Članovi Društva raspolažu sa sljedećim poslovnim udjelima:--</w:t>
      </w:r>
      <w:r w:rsidR="00692F29">
        <w:rPr>
          <w:rFonts w:ascii="Times New Roman" w:hAnsi="Times New Roman" w:cs="Times New Roman"/>
          <w:sz w:val="24"/>
          <w:szCs w:val="24"/>
        </w:rPr>
        <w:t>-----------------------------</w:t>
      </w:r>
    </w:p>
    <w:p w:rsidR="00692F29" w:rsidRDefault="00692F29" w:rsidP="00AF26C5">
      <w:pPr>
        <w:pStyle w:val="Bezproreda"/>
        <w:rPr>
          <w:rFonts w:ascii="Times New Roman" w:hAnsi="Times New Roman" w:cs="Times New Roman"/>
          <w:sz w:val="24"/>
          <w:szCs w:val="24"/>
        </w:rPr>
      </w:pPr>
    </w:p>
    <w:p w:rsidR="00AF26C5" w:rsidRPr="00AF26C5" w:rsidRDefault="00AF26C5" w:rsidP="00692F29">
      <w:pPr>
        <w:pStyle w:val="Bezproreda"/>
        <w:ind w:firstLine="708"/>
        <w:rPr>
          <w:rFonts w:ascii="Times New Roman" w:hAnsi="Times New Roman" w:cs="Times New Roman"/>
          <w:sz w:val="24"/>
          <w:szCs w:val="24"/>
        </w:rPr>
      </w:pPr>
      <w:r w:rsidRPr="00692F29">
        <w:rPr>
          <w:rFonts w:ascii="Times New Roman" w:hAnsi="Times New Roman" w:cs="Times New Roman"/>
          <w:b/>
          <w:sz w:val="24"/>
          <w:szCs w:val="24"/>
        </w:rPr>
        <w:t>1. GRAD DELNICE</w:t>
      </w:r>
      <w:r w:rsidRPr="00AF26C5">
        <w:rPr>
          <w:rFonts w:ascii="Times New Roman" w:hAnsi="Times New Roman" w:cs="Times New Roman"/>
          <w:sz w:val="24"/>
          <w:szCs w:val="24"/>
        </w:rPr>
        <w:t>, raspolaže s 90 (devedeset) poslovnih udjela u ukupnom iznosu</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od 18.000,00 (sedamnaest tisuća) kuna, što iznosi 15,25 % (petnaest zarez </w:t>
      </w:r>
      <w:proofErr w:type="spellStart"/>
      <w:r w:rsidRPr="00AF26C5">
        <w:rPr>
          <w:rFonts w:ascii="Times New Roman" w:hAnsi="Times New Roman" w:cs="Times New Roman"/>
          <w:sz w:val="24"/>
          <w:szCs w:val="24"/>
        </w:rPr>
        <w:t>dvadesetpet</w:t>
      </w:r>
      <w:proofErr w:type="spellEnd"/>
      <w:r w:rsidRPr="00AF26C5">
        <w:rPr>
          <w:rFonts w:ascii="Times New Roman" w:hAnsi="Times New Roman" w:cs="Times New Roman"/>
          <w:sz w:val="24"/>
          <w:szCs w:val="24"/>
        </w:rPr>
        <w:t>)</w:t>
      </w:r>
    </w:p>
    <w:p w:rsid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posto temeljnog kapitala Društva;-----------------------------------------------</w:t>
      </w:r>
      <w:r w:rsidR="00692F29">
        <w:rPr>
          <w:rFonts w:ascii="Times New Roman" w:hAnsi="Times New Roman" w:cs="Times New Roman"/>
          <w:sz w:val="24"/>
          <w:szCs w:val="24"/>
        </w:rPr>
        <w:t>-------------------------</w:t>
      </w:r>
    </w:p>
    <w:p w:rsidR="00692F29" w:rsidRDefault="00692F29" w:rsidP="00AF26C5">
      <w:pPr>
        <w:pStyle w:val="Bezproreda"/>
        <w:rPr>
          <w:rFonts w:ascii="Times New Roman" w:hAnsi="Times New Roman" w:cs="Times New Roman"/>
          <w:sz w:val="24"/>
          <w:szCs w:val="24"/>
        </w:rPr>
      </w:pPr>
    </w:p>
    <w:p w:rsidR="00692F29" w:rsidRDefault="00692F29" w:rsidP="00AF26C5">
      <w:pPr>
        <w:pStyle w:val="Bezproreda"/>
        <w:rPr>
          <w:rFonts w:ascii="Times New Roman" w:hAnsi="Times New Roman" w:cs="Times New Roman"/>
          <w:sz w:val="24"/>
          <w:szCs w:val="24"/>
        </w:rPr>
      </w:pPr>
    </w:p>
    <w:p w:rsidR="00AF26C5" w:rsidRPr="00AF26C5" w:rsidRDefault="00AF26C5" w:rsidP="00692F29">
      <w:pPr>
        <w:pStyle w:val="Bezproreda"/>
        <w:ind w:firstLine="708"/>
        <w:rPr>
          <w:rFonts w:ascii="Times New Roman" w:hAnsi="Times New Roman" w:cs="Times New Roman"/>
          <w:sz w:val="24"/>
          <w:szCs w:val="24"/>
        </w:rPr>
      </w:pPr>
      <w:r w:rsidRPr="00692F29">
        <w:rPr>
          <w:rFonts w:ascii="Times New Roman" w:hAnsi="Times New Roman" w:cs="Times New Roman"/>
          <w:b/>
          <w:sz w:val="24"/>
          <w:szCs w:val="24"/>
        </w:rPr>
        <w:lastRenderedPageBreak/>
        <w:t>2. PRIMORSKO-GORANSKA ŽUPANIJA</w:t>
      </w:r>
      <w:r w:rsidRPr="00AF26C5">
        <w:rPr>
          <w:rFonts w:ascii="Times New Roman" w:hAnsi="Times New Roman" w:cs="Times New Roman"/>
          <w:sz w:val="24"/>
          <w:szCs w:val="24"/>
        </w:rPr>
        <w:t>, raspolaže s 420 (četiristo dvadeset)</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poslovnih udjela u ukupnom iznosu od 84.000,00 (osamdeset i četiri tisuće) kuna, što iznosi</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71,20 % (sedamdeset jedan zarez dvadeset) posto temeljnog kapitala Društva.------------------</w:t>
      </w:r>
    </w:p>
    <w:p w:rsidR="00692F29" w:rsidRDefault="00692F29" w:rsidP="00AF26C5">
      <w:pPr>
        <w:pStyle w:val="Bezproreda"/>
        <w:rPr>
          <w:rFonts w:ascii="Times New Roman" w:hAnsi="Times New Roman" w:cs="Times New Roman"/>
          <w:sz w:val="24"/>
          <w:szCs w:val="24"/>
        </w:rPr>
      </w:pPr>
    </w:p>
    <w:p w:rsidR="00AF26C5" w:rsidRPr="00AF26C5" w:rsidRDefault="00AF26C5" w:rsidP="00692F29">
      <w:pPr>
        <w:pStyle w:val="Bezproreda"/>
        <w:ind w:firstLine="708"/>
        <w:rPr>
          <w:rFonts w:ascii="Times New Roman" w:hAnsi="Times New Roman" w:cs="Times New Roman"/>
          <w:sz w:val="24"/>
          <w:szCs w:val="24"/>
        </w:rPr>
      </w:pPr>
      <w:r w:rsidRPr="00692F29">
        <w:rPr>
          <w:rFonts w:ascii="Times New Roman" w:hAnsi="Times New Roman" w:cs="Times New Roman"/>
          <w:b/>
          <w:sz w:val="24"/>
          <w:szCs w:val="24"/>
        </w:rPr>
        <w:t>3. OPĆINA ČAVLE</w:t>
      </w:r>
      <w:r w:rsidRPr="00AF26C5">
        <w:rPr>
          <w:rFonts w:ascii="Times New Roman" w:hAnsi="Times New Roman" w:cs="Times New Roman"/>
          <w:sz w:val="24"/>
          <w:szCs w:val="24"/>
        </w:rPr>
        <w:t>, raspolaže s 80 (osamdeset) poslovnih udjela u ukupnom iznosu</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od 16.000,00 (šesnaest tisuća) kuna, što iznosi 13,55 % (trinaest zarez </w:t>
      </w:r>
      <w:proofErr w:type="spellStart"/>
      <w:r w:rsidRPr="00AF26C5">
        <w:rPr>
          <w:rFonts w:ascii="Times New Roman" w:hAnsi="Times New Roman" w:cs="Times New Roman"/>
          <w:sz w:val="24"/>
          <w:szCs w:val="24"/>
        </w:rPr>
        <w:t>pedesetpet</w:t>
      </w:r>
      <w:proofErr w:type="spellEnd"/>
      <w:r w:rsidRPr="00AF26C5">
        <w:rPr>
          <w:rFonts w:ascii="Times New Roman" w:hAnsi="Times New Roman" w:cs="Times New Roman"/>
          <w:sz w:val="24"/>
          <w:szCs w:val="24"/>
        </w:rPr>
        <w:t>) posto</w:t>
      </w:r>
    </w:p>
    <w:p w:rsid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temeljnog kapitala Društva--------------------------------------------------------</w:t>
      </w:r>
      <w:r w:rsidR="00692F29">
        <w:rPr>
          <w:rFonts w:ascii="Times New Roman" w:hAnsi="Times New Roman" w:cs="Times New Roman"/>
          <w:sz w:val="24"/>
          <w:szCs w:val="24"/>
        </w:rPr>
        <w:t>------------------------</w:t>
      </w:r>
    </w:p>
    <w:p w:rsidR="00692F29" w:rsidRDefault="00692F29" w:rsidP="00AF26C5">
      <w:pPr>
        <w:pStyle w:val="Bezproreda"/>
        <w:rPr>
          <w:rFonts w:ascii="Times New Roman" w:hAnsi="Times New Roman" w:cs="Times New Roman"/>
          <w:sz w:val="24"/>
          <w:szCs w:val="24"/>
        </w:rPr>
      </w:pPr>
    </w:p>
    <w:p w:rsidR="00692F29" w:rsidRPr="00AF26C5" w:rsidRDefault="00692F29" w:rsidP="00AF26C5">
      <w:pPr>
        <w:pStyle w:val="Bezproreda"/>
        <w:rPr>
          <w:rFonts w:ascii="Times New Roman" w:hAnsi="Times New Roman" w:cs="Times New Roman"/>
          <w:sz w:val="24"/>
          <w:szCs w:val="24"/>
        </w:rPr>
      </w:pPr>
    </w:p>
    <w:p w:rsidR="00AF26C5" w:rsidRDefault="00AF26C5" w:rsidP="00692F29">
      <w:pPr>
        <w:pStyle w:val="Bezproreda"/>
        <w:jc w:val="center"/>
        <w:rPr>
          <w:rFonts w:ascii="Times New Roman" w:hAnsi="Times New Roman" w:cs="Times New Roman"/>
          <w:sz w:val="24"/>
          <w:szCs w:val="24"/>
        </w:rPr>
      </w:pPr>
      <w:r w:rsidRPr="00AF26C5">
        <w:rPr>
          <w:rFonts w:ascii="Times New Roman" w:hAnsi="Times New Roman" w:cs="Times New Roman"/>
          <w:sz w:val="24"/>
          <w:szCs w:val="24"/>
        </w:rPr>
        <w:t>Članak 2. (drugi)</w:t>
      </w:r>
    </w:p>
    <w:p w:rsidR="00692F29" w:rsidRPr="00AF26C5" w:rsidRDefault="00692F29" w:rsidP="00692F29">
      <w:pPr>
        <w:pStyle w:val="Bezproreda"/>
        <w:pBdr>
          <w:bottom w:val="single" w:sz="6" w:space="1" w:color="auto"/>
        </w:pBdr>
        <w:jc w:val="center"/>
        <w:rPr>
          <w:rFonts w:ascii="Times New Roman" w:hAnsi="Times New Roman" w:cs="Times New Roman"/>
          <w:sz w:val="24"/>
          <w:szCs w:val="24"/>
        </w:rPr>
      </w:pPr>
    </w:p>
    <w:p w:rsidR="00692F29" w:rsidRDefault="00692F29" w:rsidP="00AF26C5">
      <w:pPr>
        <w:pStyle w:val="Bezproreda"/>
        <w:rPr>
          <w:rFonts w:ascii="Times New Roman" w:hAnsi="Times New Roman" w:cs="Times New Roman"/>
          <w:sz w:val="24"/>
          <w:szCs w:val="24"/>
        </w:rPr>
      </w:pPr>
    </w:p>
    <w:p w:rsidR="00692F29" w:rsidRPr="00AF26C5" w:rsidRDefault="00692F29" w:rsidP="00AF26C5">
      <w:pPr>
        <w:pStyle w:val="Bezproreda"/>
        <w:rPr>
          <w:rFonts w:ascii="Times New Roman" w:hAnsi="Times New Roman" w:cs="Times New Roman"/>
          <w:sz w:val="24"/>
          <w:szCs w:val="24"/>
        </w:rPr>
      </w:pPr>
    </w:p>
    <w:p w:rsidR="00AF26C5" w:rsidRDefault="00AF26C5" w:rsidP="00AF26C5">
      <w:pPr>
        <w:pStyle w:val="Bezproreda"/>
        <w:pBdr>
          <w:bottom w:val="single" w:sz="6" w:space="1" w:color="auto"/>
        </w:pBdr>
        <w:rPr>
          <w:rFonts w:ascii="Times New Roman" w:hAnsi="Times New Roman" w:cs="Times New Roman"/>
          <w:sz w:val="24"/>
          <w:szCs w:val="24"/>
        </w:rPr>
      </w:pPr>
      <w:r w:rsidRPr="00AF26C5">
        <w:rPr>
          <w:rFonts w:ascii="Times New Roman" w:hAnsi="Times New Roman" w:cs="Times New Roman"/>
          <w:sz w:val="24"/>
          <w:szCs w:val="24"/>
        </w:rPr>
        <w:t>Članak 7. (sedmi) Društvenog ugovora mijenja se i glasi:--------------------------------------</w:t>
      </w:r>
    </w:p>
    <w:p w:rsidR="00692F29" w:rsidRPr="00AF26C5" w:rsidRDefault="00692F29" w:rsidP="00AF26C5">
      <w:pPr>
        <w:pStyle w:val="Bezproreda"/>
        <w:pBdr>
          <w:bottom w:val="single" w:sz="6" w:space="1" w:color="auto"/>
        </w:pBdr>
        <w:rPr>
          <w:rFonts w:ascii="Times New Roman" w:hAnsi="Times New Roman" w:cs="Times New Roman"/>
          <w:sz w:val="24"/>
          <w:szCs w:val="24"/>
        </w:rPr>
      </w:pPr>
    </w:p>
    <w:p w:rsidR="00692F29" w:rsidRDefault="00692F29" w:rsidP="00AF26C5">
      <w:pPr>
        <w:pStyle w:val="Bezproreda"/>
        <w:rPr>
          <w:rFonts w:ascii="Times New Roman" w:hAnsi="Times New Roman" w:cs="Times New Roman"/>
          <w:sz w:val="24"/>
          <w:szCs w:val="24"/>
        </w:rPr>
      </w:pPr>
    </w:p>
    <w:p w:rsidR="00692F29" w:rsidRPr="00AF26C5" w:rsidRDefault="00692F29" w:rsidP="00AF26C5">
      <w:pPr>
        <w:pStyle w:val="Bezproreda"/>
        <w:rPr>
          <w:rFonts w:ascii="Times New Roman" w:hAnsi="Times New Roman" w:cs="Times New Roman"/>
          <w:sz w:val="24"/>
          <w:szCs w:val="24"/>
        </w:rPr>
      </w:pPr>
    </w:p>
    <w:p w:rsidR="00AF26C5" w:rsidRDefault="00AF26C5" w:rsidP="00692F29">
      <w:pPr>
        <w:pStyle w:val="Bezproreda"/>
        <w:pBdr>
          <w:bottom w:val="single" w:sz="6" w:space="1" w:color="auto"/>
        </w:pBdr>
        <w:jc w:val="center"/>
        <w:rPr>
          <w:rFonts w:ascii="Times New Roman" w:hAnsi="Times New Roman" w:cs="Times New Roman"/>
          <w:i/>
          <w:sz w:val="24"/>
          <w:szCs w:val="24"/>
        </w:rPr>
      </w:pPr>
      <w:r w:rsidRPr="00692F29">
        <w:rPr>
          <w:rFonts w:ascii="Times New Roman" w:hAnsi="Times New Roman" w:cs="Times New Roman"/>
          <w:i/>
          <w:sz w:val="24"/>
          <w:szCs w:val="24"/>
        </w:rPr>
        <w:t>„Članak 7. (sedmi)“</w:t>
      </w:r>
    </w:p>
    <w:p w:rsidR="00692F29" w:rsidRPr="00692F29" w:rsidRDefault="00692F29" w:rsidP="00692F29">
      <w:pPr>
        <w:pStyle w:val="Bezproreda"/>
        <w:pBdr>
          <w:bottom w:val="single" w:sz="6" w:space="1" w:color="auto"/>
        </w:pBdr>
        <w:jc w:val="center"/>
        <w:rPr>
          <w:rFonts w:ascii="Times New Roman" w:hAnsi="Times New Roman" w:cs="Times New Roman"/>
          <w:i/>
          <w:sz w:val="24"/>
          <w:szCs w:val="24"/>
        </w:rPr>
      </w:pPr>
    </w:p>
    <w:p w:rsidR="00692F29" w:rsidRDefault="00692F29" w:rsidP="00AF26C5">
      <w:pPr>
        <w:pStyle w:val="Bezproreda"/>
        <w:rPr>
          <w:rFonts w:ascii="Times New Roman" w:hAnsi="Times New Roman" w:cs="Times New Roman"/>
          <w:sz w:val="24"/>
          <w:szCs w:val="24"/>
        </w:rPr>
      </w:pPr>
    </w:p>
    <w:p w:rsidR="00692F29" w:rsidRPr="00AF26C5" w:rsidRDefault="00692F29" w:rsidP="00AF26C5">
      <w:pPr>
        <w:pStyle w:val="Bezproreda"/>
        <w:rPr>
          <w:rFonts w:ascii="Times New Roman" w:hAnsi="Times New Roman" w:cs="Times New Roman"/>
          <w:sz w:val="24"/>
          <w:szCs w:val="24"/>
        </w:rPr>
      </w:pPr>
    </w:p>
    <w:p w:rsidR="00AF26C5" w:rsidRPr="00AF26C5" w:rsidRDefault="00AF26C5" w:rsidP="00692F29">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„Veličinu poslovnih udjela utvrđuju članovi Društva na temelju sporazuma, pa slijedom</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toga članovi Društva utvrđuju da, bez obzira na veličinu poslovnih udjela navedenih u članku</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6. (šestom) ovog Ugovora, visina poslovnog udjela člana GRAD DELNICE iznosi 13,00 %</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(trinaest) posto, visina poslovnog udjela člana OPĆINA ČAVLE iznosi 11,00% (jedanaest)</w:t>
      </w:r>
    </w:p>
    <w:p w:rsid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posto, a visina poslovnog udjela člana PRIMORSKO-G</w:t>
      </w:r>
      <w:r w:rsidR="00692F29">
        <w:rPr>
          <w:rFonts w:ascii="Times New Roman" w:hAnsi="Times New Roman" w:cs="Times New Roman"/>
          <w:sz w:val="24"/>
          <w:szCs w:val="24"/>
        </w:rPr>
        <w:t xml:space="preserve">ORANSKE ŽUPANIJE iznosi 76,00 % </w:t>
      </w:r>
      <w:r w:rsidRPr="00AF26C5">
        <w:rPr>
          <w:rFonts w:ascii="Times New Roman" w:hAnsi="Times New Roman" w:cs="Times New Roman"/>
          <w:sz w:val="24"/>
          <w:szCs w:val="24"/>
        </w:rPr>
        <w:t>(sedamdeset šest) posto.“-----------------------------------------------------</w:t>
      </w:r>
      <w:r w:rsidR="00692F29">
        <w:rPr>
          <w:rFonts w:ascii="Times New Roman" w:hAnsi="Times New Roman" w:cs="Times New Roman"/>
          <w:sz w:val="24"/>
          <w:szCs w:val="24"/>
        </w:rPr>
        <w:t>--------------------------</w:t>
      </w:r>
    </w:p>
    <w:p w:rsidR="00692F29" w:rsidRPr="00AF26C5" w:rsidRDefault="00692F29" w:rsidP="00AF26C5">
      <w:pPr>
        <w:pStyle w:val="Bezproreda"/>
        <w:rPr>
          <w:rFonts w:ascii="Times New Roman" w:hAnsi="Times New Roman" w:cs="Times New Roman"/>
          <w:sz w:val="24"/>
          <w:szCs w:val="24"/>
        </w:rPr>
      </w:pPr>
    </w:p>
    <w:p w:rsidR="00AF26C5" w:rsidRPr="00AF26C5" w:rsidRDefault="00AF26C5" w:rsidP="00692F29">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O uplati dodatnih uloga radi povećanja temeljnog kapitala Društva ili o pristupanju</w:t>
      </w:r>
    </w:p>
    <w:p w:rsid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novih članova odlučuju članovi Društva s tročetvrtinskom većinom</w:t>
      </w:r>
      <w:r w:rsidR="00692F29">
        <w:rPr>
          <w:rFonts w:ascii="Times New Roman" w:hAnsi="Times New Roman" w:cs="Times New Roman"/>
          <w:sz w:val="24"/>
          <w:szCs w:val="24"/>
        </w:rPr>
        <w:t xml:space="preserve"> svih glasova.----------------</w:t>
      </w:r>
    </w:p>
    <w:p w:rsidR="00692F29" w:rsidRPr="00AF26C5" w:rsidRDefault="00692F29" w:rsidP="00AF26C5">
      <w:pPr>
        <w:pStyle w:val="Bezproreda"/>
        <w:rPr>
          <w:rFonts w:ascii="Times New Roman" w:hAnsi="Times New Roman" w:cs="Times New Roman"/>
          <w:sz w:val="24"/>
          <w:szCs w:val="24"/>
        </w:rPr>
      </w:pPr>
    </w:p>
    <w:p w:rsidR="00AF26C5" w:rsidRPr="00AF26C5" w:rsidRDefault="00AF26C5" w:rsidP="00692F29">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Općina Čavle se obvezuje u svrhu realizacije Projekta Regionalni sportsko</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rekreacijski i turistički centar </w:t>
      </w:r>
      <w:proofErr w:type="spellStart"/>
      <w:r w:rsidRPr="00AF26C5">
        <w:rPr>
          <w:rFonts w:ascii="Times New Roman" w:hAnsi="Times New Roman" w:cs="Times New Roman"/>
          <w:sz w:val="24"/>
          <w:szCs w:val="24"/>
        </w:rPr>
        <w:t>Platak</w:t>
      </w:r>
      <w:proofErr w:type="spellEnd"/>
      <w:r w:rsidRPr="00AF26C5">
        <w:rPr>
          <w:rFonts w:ascii="Times New Roman" w:hAnsi="Times New Roman" w:cs="Times New Roman"/>
          <w:sz w:val="24"/>
          <w:szCs w:val="24"/>
        </w:rPr>
        <w:t>, nekretnine koje su u njezinom vlasništvu, a nalaze se u</w:t>
      </w: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zoni zahvata projekta, posebnim ugovorom dati na korištenje (pravo građenja, pravo</w:t>
      </w:r>
    </w:p>
    <w:p w:rsid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 xml:space="preserve">služnosti, pravo </w:t>
      </w:r>
      <w:proofErr w:type="spellStart"/>
      <w:r w:rsidRPr="00AF26C5">
        <w:rPr>
          <w:rFonts w:ascii="Times New Roman" w:hAnsi="Times New Roman" w:cs="Times New Roman"/>
          <w:sz w:val="24"/>
          <w:szCs w:val="24"/>
        </w:rPr>
        <w:t>plodouživanja</w:t>
      </w:r>
      <w:proofErr w:type="spellEnd"/>
      <w:r w:rsidRPr="00AF26C5">
        <w:rPr>
          <w:rFonts w:ascii="Times New Roman" w:hAnsi="Times New Roman" w:cs="Times New Roman"/>
          <w:sz w:val="24"/>
          <w:szCs w:val="24"/>
        </w:rPr>
        <w:t xml:space="preserve"> i dr.) Društvu.--------------------------------</w:t>
      </w:r>
      <w:r w:rsidR="00692F29">
        <w:rPr>
          <w:rFonts w:ascii="Times New Roman" w:hAnsi="Times New Roman" w:cs="Times New Roman"/>
          <w:sz w:val="24"/>
          <w:szCs w:val="24"/>
        </w:rPr>
        <w:t>--------------------------</w:t>
      </w:r>
    </w:p>
    <w:p w:rsidR="00692F29" w:rsidRPr="00AF26C5" w:rsidRDefault="00692F29" w:rsidP="00AF26C5">
      <w:pPr>
        <w:pStyle w:val="Bezproreda"/>
        <w:rPr>
          <w:rFonts w:ascii="Times New Roman" w:hAnsi="Times New Roman" w:cs="Times New Roman"/>
          <w:sz w:val="24"/>
          <w:szCs w:val="24"/>
        </w:rPr>
      </w:pP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w:t>
      </w:r>
    </w:p>
    <w:p w:rsidR="00692F29" w:rsidRDefault="00692F29" w:rsidP="00AF26C5">
      <w:pPr>
        <w:pStyle w:val="Bezproreda"/>
        <w:rPr>
          <w:rFonts w:ascii="Times New Roman" w:hAnsi="Times New Roman" w:cs="Times New Roman"/>
          <w:sz w:val="24"/>
          <w:szCs w:val="24"/>
        </w:rPr>
      </w:pPr>
    </w:p>
    <w:p w:rsidR="00AF26C5" w:rsidRDefault="00AF26C5" w:rsidP="00692F29">
      <w:pPr>
        <w:pStyle w:val="Bezproreda"/>
        <w:jc w:val="center"/>
        <w:rPr>
          <w:rFonts w:ascii="Times New Roman" w:hAnsi="Times New Roman" w:cs="Times New Roman"/>
          <w:sz w:val="24"/>
          <w:szCs w:val="24"/>
        </w:rPr>
      </w:pPr>
      <w:r w:rsidRPr="00AF26C5">
        <w:rPr>
          <w:rFonts w:ascii="Times New Roman" w:hAnsi="Times New Roman" w:cs="Times New Roman"/>
          <w:sz w:val="24"/>
          <w:szCs w:val="24"/>
        </w:rPr>
        <w:t>Članak 3. (treći)</w:t>
      </w:r>
    </w:p>
    <w:p w:rsidR="00692F29" w:rsidRPr="00AF26C5" w:rsidRDefault="00692F29" w:rsidP="00692F29">
      <w:pPr>
        <w:pStyle w:val="Bezproreda"/>
        <w:pBdr>
          <w:bottom w:val="single" w:sz="6" w:space="1" w:color="auto"/>
        </w:pBdr>
        <w:jc w:val="center"/>
        <w:rPr>
          <w:rFonts w:ascii="Times New Roman" w:hAnsi="Times New Roman" w:cs="Times New Roman"/>
          <w:sz w:val="24"/>
          <w:szCs w:val="24"/>
        </w:rPr>
      </w:pPr>
    </w:p>
    <w:p w:rsidR="00692F29" w:rsidRPr="00AF26C5" w:rsidRDefault="00692F29" w:rsidP="00AF26C5">
      <w:pPr>
        <w:pStyle w:val="Bezproreda"/>
        <w:rPr>
          <w:rFonts w:ascii="Times New Roman" w:hAnsi="Times New Roman" w:cs="Times New Roman"/>
          <w:sz w:val="24"/>
          <w:szCs w:val="24"/>
        </w:rPr>
      </w:pPr>
    </w:p>
    <w:p w:rsidR="00AF26C5" w:rsidRDefault="00AF26C5" w:rsidP="00692F29">
      <w:pPr>
        <w:pStyle w:val="Bezproreda"/>
        <w:pBdr>
          <w:bottom w:val="single" w:sz="6" w:space="1" w:color="auto"/>
        </w:pBdr>
        <w:ind w:firstLine="708"/>
        <w:rPr>
          <w:rFonts w:ascii="Times New Roman" w:hAnsi="Times New Roman" w:cs="Times New Roman"/>
          <w:sz w:val="24"/>
          <w:szCs w:val="24"/>
        </w:rPr>
      </w:pPr>
      <w:r w:rsidRPr="00AF26C5">
        <w:rPr>
          <w:rFonts w:ascii="Times New Roman" w:hAnsi="Times New Roman" w:cs="Times New Roman"/>
          <w:sz w:val="24"/>
          <w:szCs w:val="24"/>
        </w:rPr>
        <w:t>Članak 15. (petnaesti) Društvenog ugovora mijenja se i glasi:</w:t>
      </w:r>
      <w:r w:rsidR="00692F29">
        <w:rPr>
          <w:rFonts w:ascii="Times New Roman" w:hAnsi="Times New Roman" w:cs="Times New Roman"/>
          <w:sz w:val="24"/>
          <w:szCs w:val="24"/>
        </w:rPr>
        <w:t>-------------------------------</w:t>
      </w:r>
    </w:p>
    <w:p w:rsidR="00692F29" w:rsidRPr="00AF26C5" w:rsidRDefault="00692F29" w:rsidP="00AF26C5">
      <w:pPr>
        <w:pStyle w:val="Bezproreda"/>
        <w:pBdr>
          <w:bottom w:val="single" w:sz="6" w:space="1" w:color="auto"/>
        </w:pBdr>
        <w:rPr>
          <w:rFonts w:ascii="Times New Roman" w:hAnsi="Times New Roman" w:cs="Times New Roman"/>
          <w:sz w:val="24"/>
          <w:szCs w:val="24"/>
        </w:rPr>
      </w:pPr>
    </w:p>
    <w:p w:rsidR="00692F29" w:rsidRPr="00AF26C5" w:rsidRDefault="00692F29" w:rsidP="00AF26C5">
      <w:pPr>
        <w:pStyle w:val="Bezproreda"/>
        <w:rPr>
          <w:rFonts w:ascii="Times New Roman" w:hAnsi="Times New Roman" w:cs="Times New Roman"/>
          <w:sz w:val="24"/>
          <w:szCs w:val="24"/>
        </w:rPr>
      </w:pPr>
    </w:p>
    <w:p w:rsidR="00AF26C5" w:rsidRPr="00692F29" w:rsidRDefault="00AF26C5" w:rsidP="00692F29">
      <w:pPr>
        <w:pStyle w:val="Bezproreda"/>
        <w:pBdr>
          <w:bottom w:val="single" w:sz="6" w:space="1" w:color="auto"/>
        </w:pBdr>
        <w:jc w:val="center"/>
        <w:rPr>
          <w:rFonts w:ascii="Times New Roman" w:hAnsi="Times New Roman" w:cs="Times New Roman"/>
          <w:i/>
          <w:sz w:val="24"/>
          <w:szCs w:val="24"/>
        </w:rPr>
      </w:pPr>
      <w:r w:rsidRPr="00692F29">
        <w:rPr>
          <w:rFonts w:ascii="Times New Roman" w:hAnsi="Times New Roman" w:cs="Times New Roman"/>
          <w:i/>
          <w:sz w:val="24"/>
          <w:szCs w:val="24"/>
        </w:rPr>
        <w:t>„Članak 15. (petnaesti)“</w:t>
      </w:r>
    </w:p>
    <w:p w:rsidR="00692F29" w:rsidRPr="00AF26C5" w:rsidRDefault="00692F29" w:rsidP="00AF26C5">
      <w:pPr>
        <w:pStyle w:val="Bezproreda"/>
        <w:rPr>
          <w:rFonts w:ascii="Times New Roman" w:hAnsi="Times New Roman" w:cs="Times New Roman"/>
          <w:sz w:val="24"/>
          <w:szCs w:val="24"/>
        </w:rPr>
      </w:pPr>
    </w:p>
    <w:p w:rsidR="00AF26C5" w:rsidRPr="00AF26C5" w:rsidRDefault="00AF26C5" w:rsidP="00692F29">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„U skupštini Društva imaju članovi sljedeći broj glasova:--------</w:t>
      </w:r>
      <w:r w:rsidR="00692F29">
        <w:rPr>
          <w:rFonts w:ascii="Times New Roman" w:hAnsi="Times New Roman" w:cs="Times New Roman"/>
          <w:sz w:val="24"/>
          <w:szCs w:val="24"/>
        </w:rPr>
        <w:t>---------------------------</w:t>
      </w:r>
    </w:p>
    <w:p w:rsidR="00692F29" w:rsidRDefault="00692F29" w:rsidP="00AF26C5">
      <w:pPr>
        <w:pStyle w:val="Bezproreda"/>
        <w:rPr>
          <w:rFonts w:ascii="Times New Roman" w:hAnsi="Times New Roman" w:cs="Times New Roman"/>
          <w:sz w:val="24"/>
          <w:szCs w:val="24"/>
        </w:rPr>
      </w:pPr>
    </w:p>
    <w:p w:rsid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lastRenderedPageBreak/>
        <w:t>GRAD DELNICE------------------------------------------- 13 (trinaest) gl</w:t>
      </w:r>
      <w:r w:rsidR="00692F29">
        <w:rPr>
          <w:rFonts w:ascii="Times New Roman" w:hAnsi="Times New Roman" w:cs="Times New Roman"/>
          <w:sz w:val="24"/>
          <w:szCs w:val="24"/>
        </w:rPr>
        <w:t>asova-----------------------</w:t>
      </w:r>
    </w:p>
    <w:p w:rsidR="00692F29" w:rsidRPr="00AF26C5" w:rsidRDefault="00692F29" w:rsidP="00AF26C5">
      <w:pPr>
        <w:pStyle w:val="Bezproreda"/>
        <w:rPr>
          <w:rFonts w:ascii="Times New Roman" w:hAnsi="Times New Roman" w:cs="Times New Roman"/>
          <w:sz w:val="24"/>
          <w:szCs w:val="24"/>
        </w:rPr>
      </w:pPr>
    </w:p>
    <w:p w:rsid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OPĆINA ČAVLE-------------------------------------------- 11 (jedanaest) g</w:t>
      </w:r>
      <w:r w:rsidR="00692F29">
        <w:rPr>
          <w:rFonts w:ascii="Times New Roman" w:hAnsi="Times New Roman" w:cs="Times New Roman"/>
          <w:sz w:val="24"/>
          <w:szCs w:val="24"/>
        </w:rPr>
        <w:t>lasova-------------------</w:t>
      </w:r>
    </w:p>
    <w:p w:rsidR="00692F29" w:rsidRPr="00AF26C5" w:rsidRDefault="00692F29" w:rsidP="00AF26C5">
      <w:pPr>
        <w:pStyle w:val="Bezproreda"/>
        <w:rPr>
          <w:rFonts w:ascii="Times New Roman" w:hAnsi="Times New Roman" w:cs="Times New Roman"/>
          <w:sz w:val="24"/>
          <w:szCs w:val="24"/>
        </w:rPr>
      </w:pPr>
    </w:p>
    <w:p w:rsid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PRIMORSKO-GORANSKA ŽUPANIJA---------------76 (sedamdeset šest) glasova</w:t>
      </w:r>
      <w:r w:rsidR="00692F29">
        <w:rPr>
          <w:rFonts w:ascii="Times New Roman" w:hAnsi="Times New Roman" w:cs="Times New Roman"/>
          <w:sz w:val="24"/>
          <w:szCs w:val="24"/>
        </w:rPr>
        <w:t>-------------</w:t>
      </w:r>
    </w:p>
    <w:p w:rsidR="00692F29" w:rsidRPr="00AF26C5" w:rsidRDefault="00692F29" w:rsidP="00AF26C5">
      <w:pPr>
        <w:pStyle w:val="Bezproreda"/>
        <w:pBdr>
          <w:bottom w:val="single" w:sz="6" w:space="1" w:color="auto"/>
        </w:pBdr>
        <w:rPr>
          <w:rFonts w:ascii="Times New Roman" w:hAnsi="Times New Roman" w:cs="Times New Roman"/>
          <w:sz w:val="24"/>
          <w:szCs w:val="24"/>
        </w:rPr>
      </w:pPr>
    </w:p>
    <w:p w:rsidR="00692F29" w:rsidRPr="00AF26C5" w:rsidRDefault="00692F29" w:rsidP="00AF26C5">
      <w:pPr>
        <w:pStyle w:val="Bezproreda"/>
        <w:rPr>
          <w:rFonts w:ascii="Times New Roman" w:hAnsi="Times New Roman" w:cs="Times New Roman"/>
          <w:sz w:val="24"/>
          <w:szCs w:val="24"/>
        </w:rPr>
      </w:pPr>
    </w:p>
    <w:p w:rsid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Ukupni broj glasova u skupštini je 100 (sto).---------------------------------</w:t>
      </w:r>
      <w:r w:rsidR="00692F29">
        <w:rPr>
          <w:rFonts w:ascii="Times New Roman" w:hAnsi="Times New Roman" w:cs="Times New Roman"/>
          <w:sz w:val="24"/>
          <w:szCs w:val="24"/>
        </w:rPr>
        <w:t>--------------------------</w:t>
      </w:r>
    </w:p>
    <w:p w:rsidR="00692F29" w:rsidRPr="00AF26C5" w:rsidRDefault="00692F29" w:rsidP="00AF26C5">
      <w:pPr>
        <w:pStyle w:val="Bezproreda"/>
        <w:pBdr>
          <w:bottom w:val="single" w:sz="6" w:space="1" w:color="auto"/>
        </w:pBdr>
        <w:rPr>
          <w:rFonts w:ascii="Times New Roman" w:hAnsi="Times New Roman" w:cs="Times New Roman"/>
          <w:sz w:val="24"/>
          <w:szCs w:val="24"/>
        </w:rPr>
      </w:pPr>
    </w:p>
    <w:p w:rsidR="00692F29" w:rsidRDefault="00692F29" w:rsidP="00AF26C5">
      <w:pPr>
        <w:pStyle w:val="Bezproreda"/>
        <w:rPr>
          <w:rFonts w:ascii="Times New Roman" w:hAnsi="Times New Roman" w:cs="Times New Roman"/>
          <w:sz w:val="24"/>
          <w:szCs w:val="24"/>
        </w:rPr>
      </w:pPr>
    </w:p>
    <w:p w:rsidR="00692F29" w:rsidRPr="00AF26C5" w:rsidRDefault="00692F29" w:rsidP="00AF26C5">
      <w:pPr>
        <w:pStyle w:val="Bezproreda"/>
        <w:rPr>
          <w:rFonts w:ascii="Times New Roman" w:hAnsi="Times New Roman" w:cs="Times New Roman"/>
          <w:sz w:val="24"/>
          <w:szCs w:val="24"/>
        </w:rPr>
      </w:pPr>
    </w:p>
    <w:p w:rsidR="00AF26C5" w:rsidRPr="0045232F" w:rsidRDefault="00AF26C5" w:rsidP="00692F29">
      <w:pPr>
        <w:pStyle w:val="Bezproreda"/>
        <w:pBdr>
          <w:bottom w:val="single" w:sz="6" w:space="1" w:color="auto"/>
        </w:pBdr>
        <w:jc w:val="center"/>
        <w:rPr>
          <w:rFonts w:ascii="Times New Roman" w:hAnsi="Times New Roman" w:cs="Times New Roman"/>
          <w:sz w:val="24"/>
          <w:szCs w:val="24"/>
        </w:rPr>
      </w:pPr>
      <w:r w:rsidRPr="0045232F">
        <w:rPr>
          <w:rFonts w:ascii="Times New Roman" w:hAnsi="Times New Roman" w:cs="Times New Roman"/>
          <w:sz w:val="24"/>
          <w:szCs w:val="24"/>
        </w:rPr>
        <w:t>Članak 4. (četvrti)</w:t>
      </w:r>
    </w:p>
    <w:p w:rsidR="00692F29" w:rsidRPr="00AF26C5" w:rsidRDefault="00692F29" w:rsidP="00692F29">
      <w:pPr>
        <w:pStyle w:val="Bezproreda"/>
        <w:pBdr>
          <w:bottom w:val="single" w:sz="6" w:space="1" w:color="auto"/>
        </w:pBdr>
        <w:jc w:val="center"/>
        <w:rPr>
          <w:rFonts w:ascii="Times New Roman" w:hAnsi="Times New Roman" w:cs="Times New Roman"/>
          <w:sz w:val="24"/>
          <w:szCs w:val="24"/>
        </w:rPr>
      </w:pPr>
    </w:p>
    <w:p w:rsidR="00692F29" w:rsidRPr="00AF26C5" w:rsidRDefault="00692F29" w:rsidP="00AF26C5">
      <w:pPr>
        <w:pStyle w:val="Bezproreda"/>
        <w:rPr>
          <w:rFonts w:ascii="Times New Roman" w:hAnsi="Times New Roman" w:cs="Times New Roman"/>
          <w:sz w:val="24"/>
          <w:szCs w:val="24"/>
        </w:rPr>
      </w:pPr>
    </w:p>
    <w:p w:rsidR="00AF26C5" w:rsidRDefault="00AF26C5" w:rsidP="0045232F">
      <w:pPr>
        <w:pStyle w:val="Bezproreda"/>
        <w:pBdr>
          <w:bottom w:val="single" w:sz="6" w:space="1" w:color="auto"/>
        </w:pBdr>
        <w:ind w:firstLine="708"/>
        <w:rPr>
          <w:rFonts w:ascii="Times New Roman" w:hAnsi="Times New Roman" w:cs="Times New Roman"/>
          <w:sz w:val="24"/>
          <w:szCs w:val="24"/>
        </w:rPr>
      </w:pPr>
      <w:r w:rsidRPr="00AF26C5">
        <w:rPr>
          <w:rFonts w:ascii="Times New Roman" w:hAnsi="Times New Roman" w:cs="Times New Roman"/>
          <w:sz w:val="24"/>
          <w:szCs w:val="24"/>
        </w:rPr>
        <w:t>Ostale odredbe Društvenog ugovora ostaju na snazi neizmijenjene.------------------------</w:t>
      </w:r>
    </w:p>
    <w:p w:rsidR="0045232F" w:rsidRPr="00AF26C5" w:rsidRDefault="0045232F" w:rsidP="00AF26C5">
      <w:pPr>
        <w:pStyle w:val="Bezproreda"/>
        <w:pBdr>
          <w:bottom w:val="single" w:sz="6" w:space="1" w:color="auto"/>
        </w:pBdr>
        <w:rPr>
          <w:rFonts w:ascii="Times New Roman" w:hAnsi="Times New Roman" w:cs="Times New Roman"/>
          <w:sz w:val="24"/>
          <w:szCs w:val="24"/>
        </w:rPr>
      </w:pPr>
    </w:p>
    <w:p w:rsidR="0045232F" w:rsidRPr="00AF26C5" w:rsidRDefault="0045232F" w:rsidP="00AF26C5">
      <w:pPr>
        <w:pStyle w:val="Bezproreda"/>
        <w:rPr>
          <w:rFonts w:ascii="Times New Roman" w:hAnsi="Times New Roman" w:cs="Times New Roman"/>
          <w:sz w:val="24"/>
          <w:szCs w:val="24"/>
        </w:rPr>
      </w:pPr>
    </w:p>
    <w:p w:rsidR="0045232F" w:rsidRDefault="0045232F" w:rsidP="00AF26C5">
      <w:pPr>
        <w:pStyle w:val="Bezproreda"/>
        <w:rPr>
          <w:rFonts w:ascii="Times New Roman" w:hAnsi="Times New Roman" w:cs="Times New Roman"/>
          <w:sz w:val="24"/>
          <w:szCs w:val="24"/>
        </w:rPr>
      </w:pPr>
    </w:p>
    <w:p w:rsidR="00AF26C5" w:rsidRPr="0045232F" w:rsidRDefault="00AF26C5" w:rsidP="0045232F">
      <w:pPr>
        <w:pStyle w:val="Bezproreda"/>
        <w:jc w:val="center"/>
        <w:rPr>
          <w:rFonts w:ascii="Times New Roman" w:hAnsi="Times New Roman" w:cs="Times New Roman"/>
          <w:sz w:val="24"/>
          <w:szCs w:val="24"/>
        </w:rPr>
      </w:pPr>
      <w:r w:rsidRPr="0045232F">
        <w:rPr>
          <w:rFonts w:ascii="Times New Roman" w:hAnsi="Times New Roman" w:cs="Times New Roman"/>
          <w:sz w:val="24"/>
          <w:szCs w:val="24"/>
        </w:rPr>
        <w:t>Članak 5. (peti)</w:t>
      </w:r>
    </w:p>
    <w:p w:rsidR="0045232F" w:rsidRPr="00AF26C5" w:rsidRDefault="0045232F" w:rsidP="0045232F">
      <w:pPr>
        <w:pStyle w:val="Bezproreda"/>
        <w:jc w:val="center"/>
        <w:rPr>
          <w:rFonts w:ascii="Times New Roman" w:hAnsi="Times New Roman" w:cs="Times New Roman"/>
          <w:sz w:val="24"/>
          <w:szCs w:val="24"/>
        </w:rPr>
      </w:pPr>
    </w:p>
    <w:p w:rsidR="00AF26C5" w:rsidRP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w:t>
      </w:r>
      <w:r w:rsidR="0045232F">
        <w:rPr>
          <w:rFonts w:ascii="Times New Roman" w:hAnsi="Times New Roman" w:cs="Times New Roman"/>
          <w:sz w:val="24"/>
          <w:szCs w:val="24"/>
        </w:rPr>
        <w:t>----------------------</w:t>
      </w:r>
    </w:p>
    <w:p w:rsidR="0045232F" w:rsidRDefault="0045232F" w:rsidP="00AF26C5">
      <w:pPr>
        <w:pStyle w:val="Bezproreda"/>
        <w:rPr>
          <w:rFonts w:ascii="Times New Roman" w:hAnsi="Times New Roman" w:cs="Times New Roman"/>
          <w:sz w:val="24"/>
          <w:szCs w:val="24"/>
        </w:rPr>
      </w:pPr>
    </w:p>
    <w:p w:rsidR="00AF26C5" w:rsidRPr="00AF26C5" w:rsidRDefault="00AF26C5" w:rsidP="0045232F">
      <w:pPr>
        <w:pStyle w:val="Bezproreda"/>
        <w:ind w:firstLine="708"/>
        <w:rPr>
          <w:rFonts w:ascii="Times New Roman" w:hAnsi="Times New Roman" w:cs="Times New Roman"/>
          <w:sz w:val="24"/>
          <w:szCs w:val="24"/>
        </w:rPr>
      </w:pPr>
      <w:r w:rsidRPr="00AF26C5">
        <w:rPr>
          <w:rFonts w:ascii="Times New Roman" w:hAnsi="Times New Roman" w:cs="Times New Roman"/>
          <w:sz w:val="24"/>
          <w:szCs w:val="24"/>
        </w:rPr>
        <w:t>Ova Odluka stupa na snagu danom donošenja, a primjenjivat će se od dana upisa u</w:t>
      </w:r>
    </w:p>
    <w:p w:rsidR="00AF26C5" w:rsidRDefault="00AF26C5" w:rsidP="00AF26C5">
      <w:pPr>
        <w:pStyle w:val="Bezproreda"/>
        <w:rPr>
          <w:rFonts w:ascii="Times New Roman" w:hAnsi="Times New Roman" w:cs="Times New Roman"/>
          <w:sz w:val="24"/>
          <w:szCs w:val="24"/>
        </w:rPr>
      </w:pPr>
      <w:r w:rsidRPr="00AF26C5">
        <w:rPr>
          <w:rFonts w:ascii="Times New Roman" w:hAnsi="Times New Roman" w:cs="Times New Roman"/>
          <w:sz w:val="24"/>
          <w:szCs w:val="24"/>
        </w:rPr>
        <w:t>Sudski registar Trgovačkog suda u Rijeci.------------------------------------</w:t>
      </w:r>
      <w:r w:rsidR="0045232F">
        <w:rPr>
          <w:rFonts w:ascii="Times New Roman" w:hAnsi="Times New Roman" w:cs="Times New Roman"/>
          <w:sz w:val="24"/>
          <w:szCs w:val="24"/>
        </w:rPr>
        <w:t>---------------------------</w:t>
      </w:r>
    </w:p>
    <w:p w:rsidR="0045232F" w:rsidRPr="00AF26C5" w:rsidRDefault="0045232F" w:rsidP="00AF26C5">
      <w:pPr>
        <w:pStyle w:val="Bezproreda"/>
        <w:rPr>
          <w:rFonts w:ascii="Times New Roman" w:hAnsi="Times New Roman" w:cs="Times New Roman"/>
          <w:sz w:val="24"/>
          <w:szCs w:val="24"/>
        </w:rPr>
      </w:pPr>
    </w:p>
    <w:p w:rsidR="00AF26C5" w:rsidRDefault="00AF26C5" w:rsidP="0045232F">
      <w:pPr>
        <w:pStyle w:val="Bezproreda"/>
        <w:pBdr>
          <w:bottom w:val="single" w:sz="6" w:space="1" w:color="auto"/>
        </w:pBdr>
        <w:ind w:firstLine="708"/>
        <w:rPr>
          <w:rFonts w:ascii="Times New Roman" w:hAnsi="Times New Roman" w:cs="Times New Roman"/>
          <w:sz w:val="24"/>
          <w:szCs w:val="24"/>
        </w:rPr>
      </w:pPr>
      <w:r w:rsidRPr="00AF26C5">
        <w:rPr>
          <w:rFonts w:ascii="Times New Roman" w:hAnsi="Times New Roman" w:cs="Times New Roman"/>
          <w:sz w:val="24"/>
          <w:szCs w:val="24"/>
        </w:rPr>
        <w:t>Temeljem ove Odluke, izradit će se potpuni (pročišćeni) tekst Društvenog ugovora.---</w:t>
      </w:r>
    </w:p>
    <w:p w:rsidR="0045232F" w:rsidRPr="00AF26C5" w:rsidRDefault="0045232F" w:rsidP="0045232F">
      <w:pPr>
        <w:pStyle w:val="Bezproreda"/>
        <w:pBdr>
          <w:bottom w:val="single" w:sz="6" w:space="1" w:color="auto"/>
        </w:pBdr>
        <w:ind w:firstLine="708"/>
        <w:rPr>
          <w:rFonts w:ascii="Times New Roman" w:hAnsi="Times New Roman" w:cs="Times New Roman"/>
          <w:sz w:val="24"/>
          <w:szCs w:val="24"/>
        </w:rPr>
      </w:pPr>
    </w:p>
    <w:p w:rsidR="0045232F" w:rsidRPr="00AF26C5" w:rsidRDefault="0045232F" w:rsidP="00AF26C5">
      <w:pPr>
        <w:pStyle w:val="Bezproreda"/>
        <w:rPr>
          <w:rFonts w:ascii="Times New Roman" w:hAnsi="Times New Roman" w:cs="Times New Roman"/>
          <w:sz w:val="24"/>
          <w:szCs w:val="24"/>
        </w:rPr>
      </w:pPr>
    </w:p>
    <w:p w:rsidR="0045232F" w:rsidRDefault="0045232F" w:rsidP="00AF26C5">
      <w:pPr>
        <w:pStyle w:val="Bezproreda"/>
        <w:rPr>
          <w:rFonts w:ascii="Times New Roman" w:hAnsi="Times New Roman" w:cs="Times New Roman"/>
          <w:sz w:val="24"/>
          <w:szCs w:val="24"/>
        </w:rPr>
      </w:pPr>
    </w:p>
    <w:p w:rsidR="0045232F" w:rsidRDefault="0045232F" w:rsidP="0045232F">
      <w:pPr>
        <w:pStyle w:val="Bezproreda"/>
        <w:rPr>
          <w:rFonts w:ascii="Times New Roman" w:hAnsi="Times New Roman" w:cs="Times New Roman"/>
          <w:sz w:val="24"/>
          <w:szCs w:val="24"/>
        </w:rPr>
      </w:pPr>
    </w:p>
    <w:p w:rsidR="0045232F" w:rsidRDefault="0045232F" w:rsidP="0045232F">
      <w:pPr>
        <w:pStyle w:val="Bezproreda"/>
        <w:rPr>
          <w:rFonts w:ascii="Times New Roman" w:hAnsi="Times New Roman" w:cs="Times New Roman"/>
          <w:sz w:val="24"/>
          <w:szCs w:val="24"/>
        </w:rPr>
      </w:pPr>
    </w:p>
    <w:p w:rsidR="00AF26C5" w:rsidRPr="0045232F" w:rsidRDefault="00AF26C5" w:rsidP="0045232F">
      <w:pPr>
        <w:pStyle w:val="Bezproreda"/>
        <w:ind w:left="3540" w:firstLine="708"/>
        <w:rPr>
          <w:rFonts w:ascii="Times New Roman" w:hAnsi="Times New Roman" w:cs="Times New Roman"/>
          <w:b/>
          <w:sz w:val="24"/>
          <w:szCs w:val="24"/>
        </w:rPr>
      </w:pPr>
      <w:r w:rsidRPr="0045232F">
        <w:rPr>
          <w:rFonts w:ascii="Times New Roman" w:hAnsi="Times New Roman" w:cs="Times New Roman"/>
          <w:b/>
          <w:sz w:val="24"/>
          <w:szCs w:val="24"/>
        </w:rPr>
        <w:t>Članovi Društva:</w:t>
      </w:r>
    </w:p>
    <w:p w:rsidR="0045232F" w:rsidRPr="0045232F" w:rsidRDefault="0045232F" w:rsidP="00AF26C5">
      <w:pPr>
        <w:pStyle w:val="Bezproreda"/>
        <w:rPr>
          <w:rFonts w:ascii="Times New Roman" w:hAnsi="Times New Roman" w:cs="Times New Roman"/>
          <w:b/>
          <w:sz w:val="24"/>
          <w:szCs w:val="24"/>
        </w:rPr>
      </w:pPr>
    </w:p>
    <w:p w:rsidR="0045232F" w:rsidRPr="0045232F" w:rsidRDefault="0045232F" w:rsidP="00AF26C5">
      <w:pPr>
        <w:pStyle w:val="Bezproreda"/>
        <w:rPr>
          <w:rFonts w:ascii="Times New Roman" w:hAnsi="Times New Roman" w:cs="Times New Roman"/>
          <w:b/>
          <w:sz w:val="24"/>
          <w:szCs w:val="24"/>
        </w:rPr>
      </w:pPr>
    </w:p>
    <w:p w:rsidR="00AF26C5" w:rsidRPr="0045232F" w:rsidRDefault="00AF26C5" w:rsidP="0045232F">
      <w:pPr>
        <w:pStyle w:val="Bezproreda"/>
        <w:numPr>
          <w:ilvl w:val="0"/>
          <w:numId w:val="1"/>
        </w:numPr>
        <w:rPr>
          <w:rFonts w:ascii="Times New Roman" w:hAnsi="Times New Roman" w:cs="Times New Roman"/>
          <w:b/>
          <w:sz w:val="24"/>
          <w:szCs w:val="24"/>
        </w:rPr>
      </w:pPr>
      <w:r w:rsidRPr="0045232F">
        <w:rPr>
          <w:rFonts w:ascii="Times New Roman" w:hAnsi="Times New Roman" w:cs="Times New Roman"/>
          <w:b/>
          <w:sz w:val="24"/>
          <w:szCs w:val="24"/>
        </w:rPr>
        <w:t>GRAD DELNICE</w:t>
      </w:r>
    </w:p>
    <w:p w:rsidR="0045232F" w:rsidRPr="0045232F" w:rsidRDefault="0045232F" w:rsidP="0045232F">
      <w:pPr>
        <w:pStyle w:val="Bezproreda"/>
        <w:ind w:left="4605"/>
        <w:rPr>
          <w:rFonts w:ascii="Times New Roman" w:hAnsi="Times New Roman" w:cs="Times New Roman"/>
          <w:b/>
          <w:sz w:val="24"/>
          <w:szCs w:val="24"/>
        </w:rPr>
      </w:pPr>
    </w:p>
    <w:p w:rsidR="0045232F" w:rsidRPr="0045232F" w:rsidRDefault="0045232F" w:rsidP="0045232F">
      <w:pPr>
        <w:pStyle w:val="Bezproreda"/>
        <w:ind w:left="4605"/>
        <w:rPr>
          <w:rFonts w:ascii="Times New Roman" w:hAnsi="Times New Roman" w:cs="Times New Roman"/>
          <w:b/>
          <w:sz w:val="24"/>
          <w:szCs w:val="24"/>
        </w:rPr>
      </w:pPr>
    </w:p>
    <w:p w:rsidR="00AF26C5" w:rsidRPr="0045232F" w:rsidRDefault="00AF26C5" w:rsidP="0045232F">
      <w:pPr>
        <w:pStyle w:val="Bezproreda"/>
        <w:ind w:left="3540" w:firstLine="708"/>
        <w:rPr>
          <w:rFonts w:ascii="Times New Roman" w:hAnsi="Times New Roman" w:cs="Times New Roman"/>
          <w:b/>
          <w:sz w:val="24"/>
          <w:szCs w:val="24"/>
        </w:rPr>
      </w:pPr>
      <w:r w:rsidRPr="0045232F">
        <w:rPr>
          <w:rFonts w:ascii="Times New Roman" w:hAnsi="Times New Roman" w:cs="Times New Roman"/>
          <w:b/>
          <w:sz w:val="24"/>
          <w:szCs w:val="24"/>
        </w:rPr>
        <w:t>__________________________</w:t>
      </w:r>
      <w:r w:rsidR="0045232F" w:rsidRPr="0045232F">
        <w:rPr>
          <w:rFonts w:ascii="Times New Roman" w:hAnsi="Times New Roman" w:cs="Times New Roman"/>
          <w:b/>
          <w:sz w:val="24"/>
          <w:szCs w:val="24"/>
        </w:rPr>
        <w:t>__</w:t>
      </w:r>
    </w:p>
    <w:p w:rsidR="0045232F" w:rsidRPr="0045232F" w:rsidRDefault="00AF26C5" w:rsidP="00AF26C5">
      <w:pPr>
        <w:pStyle w:val="Bezproreda"/>
        <w:rPr>
          <w:rFonts w:ascii="Times New Roman" w:hAnsi="Times New Roman" w:cs="Times New Roman"/>
          <w:b/>
          <w:sz w:val="24"/>
          <w:szCs w:val="24"/>
        </w:rPr>
      </w:pPr>
      <w:r w:rsidRPr="0045232F">
        <w:rPr>
          <w:rFonts w:ascii="Times New Roman" w:hAnsi="Times New Roman" w:cs="Times New Roman"/>
          <w:b/>
          <w:sz w:val="24"/>
          <w:szCs w:val="24"/>
        </w:rPr>
        <w:t xml:space="preserve"> </w:t>
      </w:r>
    </w:p>
    <w:p w:rsidR="0045232F" w:rsidRPr="0045232F" w:rsidRDefault="0045232F" w:rsidP="00AF26C5">
      <w:pPr>
        <w:pStyle w:val="Bezproreda"/>
        <w:rPr>
          <w:rFonts w:ascii="Times New Roman" w:hAnsi="Times New Roman" w:cs="Times New Roman"/>
          <w:b/>
          <w:sz w:val="24"/>
          <w:szCs w:val="24"/>
        </w:rPr>
      </w:pPr>
    </w:p>
    <w:p w:rsidR="00AF26C5" w:rsidRPr="0045232F" w:rsidRDefault="00AF26C5" w:rsidP="0045232F">
      <w:pPr>
        <w:pStyle w:val="Bezproreda"/>
        <w:ind w:left="3540" w:firstLine="708"/>
        <w:rPr>
          <w:rFonts w:ascii="Times New Roman" w:hAnsi="Times New Roman" w:cs="Times New Roman"/>
          <w:b/>
          <w:sz w:val="24"/>
          <w:szCs w:val="24"/>
        </w:rPr>
      </w:pPr>
      <w:r w:rsidRPr="0045232F">
        <w:rPr>
          <w:rFonts w:ascii="Times New Roman" w:hAnsi="Times New Roman" w:cs="Times New Roman"/>
          <w:b/>
          <w:sz w:val="24"/>
          <w:szCs w:val="24"/>
        </w:rPr>
        <w:t>2. PRIMORSKO-GORANSKA ŽUPANIJA</w:t>
      </w:r>
    </w:p>
    <w:p w:rsidR="0045232F" w:rsidRPr="0045232F" w:rsidRDefault="0045232F" w:rsidP="0045232F">
      <w:pPr>
        <w:pStyle w:val="Bezproreda"/>
        <w:ind w:firstLine="708"/>
        <w:rPr>
          <w:rFonts w:ascii="Times New Roman" w:hAnsi="Times New Roman" w:cs="Times New Roman"/>
          <w:b/>
          <w:sz w:val="24"/>
          <w:szCs w:val="24"/>
        </w:rPr>
      </w:pPr>
    </w:p>
    <w:p w:rsidR="0045232F" w:rsidRPr="0045232F" w:rsidRDefault="0045232F" w:rsidP="0045232F">
      <w:pPr>
        <w:pStyle w:val="Bezproreda"/>
        <w:ind w:firstLine="708"/>
        <w:rPr>
          <w:rFonts w:ascii="Times New Roman" w:hAnsi="Times New Roman" w:cs="Times New Roman"/>
          <w:b/>
          <w:sz w:val="24"/>
          <w:szCs w:val="24"/>
        </w:rPr>
      </w:pPr>
    </w:p>
    <w:p w:rsidR="00AF26C5" w:rsidRPr="0045232F" w:rsidRDefault="00AF26C5" w:rsidP="0045232F">
      <w:pPr>
        <w:pStyle w:val="Bezproreda"/>
        <w:ind w:left="3540" w:firstLine="708"/>
        <w:rPr>
          <w:rFonts w:ascii="Times New Roman" w:hAnsi="Times New Roman" w:cs="Times New Roman"/>
          <w:b/>
          <w:sz w:val="24"/>
          <w:szCs w:val="24"/>
        </w:rPr>
      </w:pPr>
      <w:r w:rsidRPr="0045232F">
        <w:rPr>
          <w:rFonts w:ascii="Times New Roman" w:hAnsi="Times New Roman" w:cs="Times New Roman"/>
          <w:b/>
          <w:sz w:val="24"/>
          <w:szCs w:val="24"/>
        </w:rPr>
        <w:t xml:space="preserve"> ____________________________</w:t>
      </w:r>
    </w:p>
    <w:p w:rsidR="0045232F" w:rsidRPr="0045232F" w:rsidRDefault="0045232F" w:rsidP="00AF26C5">
      <w:pPr>
        <w:pStyle w:val="Bezproreda"/>
        <w:rPr>
          <w:rFonts w:ascii="Times New Roman" w:hAnsi="Times New Roman" w:cs="Times New Roman"/>
          <w:b/>
          <w:sz w:val="24"/>
          <w:szCs w:val="24"/>
        </w:rPr>
      </w:pPr>
    </w:p>
    <w:p w:rsidR="0045232F" w:rsidRPr="0045232F" w:rsidRDefault="0045232F" w:rsidP="00AF26C5">
      <w:pPr>
        <w:pStyle w:val="Bezproreda"/>
        <w:rPr>
          <w:rFonts w:ascii="Times New Roman" w:hAnsi="Times New Roman" w:cs="Times New Roman"/>
          <w:b/>
          <w:sz w:val="24"/>
          <w:szCs w:val="24"/>
        </w:rPr>
      </w:pPr>
    </w:p>
    <w:p w:rsidR="00AF26C5" w:rsidRPr="0045232F" w:rsidRDefault="00AF26C5" w:rsidP="0045232F">
      <w:pPr>
        <w:pStyle w:val="Bezproreda"/>
        <w:numPr>
          <w:ilvl w:val="0"/>
          <w:numId w:val="1"/>
        </w:numPr>
        <w:rPr>
          <w:rFonts w:ascii="Times New Roman" w:hAnsi="Times New Roman" w:cs="Times New Roman"/>
          <w:b/>
          <w:sz w:val="24"/>
          <w:szCs w:val="24"/>
        </w:rPr>
      </w:pPr>
      <w:r w:rsidRPr="0045232F">
        <w:rPr>
          <w:rFonts w:ascii="Times New Roman" w:hAnsi="Times New Roman" w:cs="Times New Roman"/>
          <w:b/>
          <w:sz w:val="24"/>
          <w:szCs w:val="24"/>
        </w:rPr>
        <w:t>OPĆINA ČAVLE</w:t>
      </w:r>
    </w:p>
    <w:p w:rsidR="0045232F" w:rsidRPr="0045232F" w:rsidRDefault="0045232F" w:rsidP="0045232F">
      <w:pPr>
        <w:pStyle w:val="Bezproreda"/>
        <w:ind w:left="4605"/>
        <w:rPr>
          <w:rFonts w:ascii="Times New Roman" w:hAnsi="Times New Roman" w:cs="Times New Roman"/>
          <w:b/>
          <w:sz w:val="24"/>
          <w:szCs w:val="24"/>
        </w:rPr>
      </w:pPr>
    </w:p>
    <w:p w:rsidR="00AF26C5" w:rsidRPr="0045232F" w:rsidRDefault="00AF26C5" w:rsidP="0045232F">
      <w:pPr>
        <w:pStyle w:val="Bezproreda"/>
        <w:ind w:left="3540" w:firstLine="708"/>
        <w:rPr>
          <w:rFonts w:ascii="Times New Roman" w:hAnsi="Times New Roman" w:cs="Times New Roman"/>
          <w:b/>
          <w:sz w:val="24"/>
          <w:szCs w:val="24"/>
        </w:rPr>
      </w:pPr>
      <w:r w:rsidRPr="0045232F">
        <w:rPr>
          <w:rFonts w:ascii="Times New Roman" w:hAnsi="Times New Roman" w:cs="Times New Roman"/>
          <w:b/>
          <w:sz w:val="24"/>
          <w:szCs w:val="24"/>
        </w:rPr>
        <w:t>_</w:t>
      </w:r>
      <w:r w:rsidR="0045232F" w:rsidRPr="0045232F">
        <w:rPr>
          <w:rFonts w:ascii="Times New Roman" w:hAnsi="Times New Roman" w:cs="Times New Roman"/>
          <w:b/>
          <w:sz w:val="24"/>
          <w:szCs w:val="24"/>
        </w:rPr>
        <w:t>_____________________________</w:t>
      </w:r>
    </w:p>
    <w:sectPr w:rsidR="00AF26C5" w:rsidRPr="004523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7B442F"/>
    <w:multiLevelType w:val="hybridMultilevel"/>
    <w:tmpl w:val="B0C4E542"/>
    <w:lvl w:ilvl="0" w:tplc="C69AB732">
      <w:start w:val="1"/>
      <w:numFmt w:val="decimal"/>
      <w:lvlText w:val="%1."/>
      <w:lvlJc w:val="left"/>
      <w:pPr>
        <w:ind w:left="4605" w:hanging="360"/>
      </w:pPr>
      <w:rPr>
        <w:rFonts w:hint="default"/>
      </w:rPr>
    </w:lvl>
    <w:lvl w:ilvl="1" w:tplc="041A0019" w:tentative="1">
      <w:start w:val="1"/>
      <w:numFmt w:val="lowerLetter"/>
      <w:lvlText w:val="%2."/>
      <w:lvlJc w:val="left"/>
      <w:pPr>
        <w:ind w:left="5325" w:hanging="360"/>
      </w:pPr>
    </w:lvl>
    <w:lvl w:ilvl="2" w:tplc="041A001B" w:tentative="1">
      <w:start w:val="1"/>
      <w:numFmt w:val="lowerRoman"/>
      <w:lvlText w:val="%3."/>
      <w:lvlJc w:val="right"/>
      <w:pPr>
        <w:ind w:left="6045" w:hanging="180"/>
      </w:pPr>
    </w:lvl>
    <w:lvl w:ilvl="3" w:tplc="041A000F" w:tentative="1">
      <w:start w:val="1"/>
      <w:numFmt w:val="decimal"/>
      <w:lvlText w:val="%4."/>
      <w:lvlJc w:val="left"/>
      <w:pPr>
        <w:ind w:left="6765" w:hanging="360"/>
      </w:pPr>
    </w:lvl>
    <w:lvl w:ilvl="4" w:tplc="041A0019" w:tentative="1">
      <w:start w:val="1"/>
      <w:numFmt w:val="lowerLetter"/>
      <w:lvlText w:val="%5."/>
      <w:lvlJc w:val="left"/>
      <w:pPr>
        <w:ind w:left="7485" w:hanging="360"/>
      </w:pPr>
    </w:lvl>
    <w:lvl w:ilvl="5" w:tplc="041A001B" w:tentative="1">
      <w:start w:val="1"/>
      <w:numFmt w:val="lowerRoman"/>
      <w:lvlText w:val="%6."/>
      <w:lvlJc w:val="right"/>
      <w:pPr>
        <w:ind w:left="8205" w:hanging="180"/>
      </w:pPr>
    </w:lvl>
    <w:lvl w:ilvl="6" w:tplc="041A000F" w:tentative="1">
      <w:start w:val="1"/>
      <w:numFmt w:val="decimal"/>
      <w:lvlText w:val="%7."/>
      <w:lvlJc w:val="left"/>
      <w:pPr>
        <w:ind w:left="8925" w:hanging="360"/>
      </w:pPr>
    </w:lvl>
    <w:lvl w:ilvl="7" w:tplc="041A0019" w:tentative="1">
      <w:start w:val="1"/>
      <w:numFmt w:val="lowerLetter"/>
      <w:lvlText w:val="%8."/>
      <w:lvlJc w:val="left"/>
      <w:pPr>
        <w:ind w:left="9645" w:hanging="360"/>
      </w:pPr>
    </w:lvl>
    <w:lvl w:ilvl="8" w:tplc="041A001B" w:tentative="1">
      <w:start w:val="1"/>
      <w:numFmt w:val="lowerRoman"/>
      <w:lvlText w:val="%9."/>
      <w:lvlJc w:val="right"/>
      <w:pPr>
        <w:ind w:left="103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9EF"/>
    <w:rsid w:val="0002382D"/>
    <w:rsid w:val="00206A4B"/>
    <w:rsid w:val="002B7C04"/>
    <w:rsid w:val="0031684D"/>
    <w:rsid w:val="00371379"/>
    <w:rsid w:val="00414027"/>
    <w:rsid w:val="00415C56"/>
    <w:rsid w:val="0045232F"/>
    <w:rsid w:val="00471143"/>
    <w:rsid w:val="00576D0E"/>
    <w:rsid w:val="005A49EF"/>
    <w:rsid w:val="006526F5"/>
    <w:rsid w:val="00692F29"/>
    <w:rsid w:val="00731DAE"/>
    <w:rsid w:val="008344D9"/>
    <w:rsid w:val="00941878"/>
    <w:rsid w:val="009716F8"/>
    <w:rsid w:val="009E218B"/>
    <w:rsid w:val="00A25102"/>
    <w:rsid w:val="00A96DEF"/>
    <w:rsid w:val="00AB0741"/>
    <w:rsid w:val="00AF26C5"/>
    <w:rsid w:val="00BD32C3"/>
    <w:rsid w:val="00C04110"/>
    <w:rsid w:val="00C70D98"/>
    <w:rsid w:val="00D304F5"/>
    <w:rsid w:val="00F85DE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E075D9-4421-474E-AA09-BDB68EF8D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5A49EF"/>
    <w:pPr>
      <w:spacing w:after="0" w:line="240" w:lineRule="auto"/>
    </w:pPr>
  </w:style>
  <w:style w:type="paragraph" w:styleId="Tekstbalonia">
    <w:name w:val="Balloon Text"/>
    <w:basedOn w:val="Normal"/>
    <w:link w:val="TekstbaloniaChar"/>
    <w:uiPriority w:val="99"/>
    <w:semiHidden/>
    <w:unhideWhenUsed/>
    <w:rsid w:val="00AF26C5"/>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F26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4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11</Pages>
  <Words>2948</Words>
  <Characters>16809</Characters>
  <Application>Microsoft Office Word</Application>
  <DocSecurity>0</DocSecurity>
  <Lines>140</Lines>
  <Paragraphs>39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NikolinaPC</dc:creator>
  <cp:keywords/>
  <dc:description/>
  <cp:lastModifiedBy>Martina Petranović</cp:lastModifiedBy>
  <cp:revision>11</cp:revision>
  <cp:lastPrinted>2015-11-13T11:08:00Z</cp:lastPrinted>
  <dcterms:created xsi:type="dcterms:W3CDTF">2015-11-12T10:58:00Z</dcterms:created>
  <dcterms:modified xsi:type="dcterms:W3CDTF">2015-11-19T08:05:00Z</dcterms:modified>
</cp:coreProperties>
</file>